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1D11" w14:textId="45F62FA5" w:rsidR="006E086F" w:rsidRDefault="006E086F"/>
    <w:p w14:paraId="08668A28" w14:textId="61B527F3" w:rsidR="00096F37" w:rsidRPr="0067105A" w:rsidRDefault="00096F37" w:rsidP="00323999">
      <w:pPr>
        <w:tabs>
          <w:tab w:val="left" w:pos="1155"/>
        </w:tabs>
        <w:rPr>
          <w:rFonts w:ascii="Arial" w:hAnsi="Arial" w:cs="Arial"/>
          <w:b/>
          <w:bCs/>
          <w:u w:val="single"/>
        </w:rPr>
      </w:pPr>
      <w:r>
        <w:tab/>
      </w:r>
      <w:r w:rsidRPr="0067105A">
        <w:rPr>
          <w:rFonts w:ascii="Arial" w:hAnsi="Arial" w:cs="Arial"/>
          <w:b/>
          <w:bCs/>
          <w:u w:val="single"/>
        </w:rPr>
        <w:t>Writing and GPS Progression</w:t>
      </w:r>
      <w:r w:rsidR="0084157D">
        <w:rPr>
          <w:rFonts w:ascii="Arial" w:hAnsi="Arial" w:cs="Arial"/>
          <w:b/>
          <w:bCs/>
          <w:u w:val="single"/>
        </w:rPr>
        <w:t xml:space="preserve"> at</w:t>
      </w:r>
      <w:r w:rsidR="0084157D" w:rsidRPr="0084157D">
        <w:rPr>
          <w:rFonts w:ascii="Arial" w:hAnsi="Arial" w:cs="Arial"/>
          <w:b/>
          <w:bCs/>
          <w:u w:val="single"/>
        </w:rPr>
        <w:t xml:space="preserve"> </w:t>
      </w:r>
      <w:r w:rsidR="0084157D" w:rsidRPr="0067105A">
        <w:rPr>
          <w:rFonts w:ascii="Arial" w:hAnsi="Arial" w:cs="Arial"/>
          <w:b/>
          <w:bCs/>
          <w:u w:val="single"/>
        </w:rPr>
        <w:t>Leasingham St Andrew’s</w:t>
      </w:r>
      <w:r w:rsidR="0084157D">
        <w:rPr>
          <w:rFonts w:ascii="Arial" w:hAnsi="Arial" w:cs="Arial"/>
          <w:b/>
          <w:bCs/>
          <w:u w:val="single"/>
        </w:rPr>
        <w:t xml:space="preserve"> Primary School </w:t>
      </w:r>
    </w:p>
    <w:tbl>
      <w:tblPr>
        <w:tblStyle w:val="TableGrid"/>
        <w:tblW w:w="14000" w:type="dxa"/>
        <w:tblLook w:val="04A0" w:firstRow="1" w:lastRow="0" w:firstColumn="1" w:lastColumn="0" w:noHBand="0" w:noVBand="1"/>
      </w:tblPr>
      <w:tblGrid>
        <w:gridCol w:w="1762"/>
        <w:gridCol w:w="1741"/>
        <w:gridCol w:w="1741"/>
        <w:gridCol w:w="1741"/>
        <w:gridCol w:w="1742"/>
        <w:gridCol w:w="1788"/>
        <w:gridCol w:w="1742"/>
        <w:gridCol w:w="1743"/>
      </w:tblGrid>
      <w:tr w:rsidR="00E94B61" w14:paraId="5CD2715A" w14:textId="77777777" w:rsidTr="008D23F8">
        <w:trPr>
          <w:trHeight w:val="270"/>
        </w:trPr>
        <w:tc>
          <w:tcPr>
            <w:tcW w:w="1762" w:type="dxa"/>
          </w:tcPr>
          <w:p w14:paraId="177CDA52" w14:textId="77777777" w:rsidR="00096F37" w:rsidRPr="00096F37" w:rsidRDefault="00096F37" w:rsidP="00096F37">
            <w:pPr>
              <w:tabs>
                <w:tab w:val="left" w:pos="1155"/>
              </w:tabs>
              <w:rPr>
                <w:rFonts w:ascii="Arial" w:hAnsi="Arial" w:cs="Arial"/>
                <w:sz w:val="14"/>
                <w:szCs w:val="14"/>
              </w:rPr>
            </w:pPr>
          </w:p>
        </w:tc>
        <w:tc>
          <w:tcPr>
            <w:tcW w:w="1741" w:type="dxa"/>
            <w:shd w:val="clear" w:color="auto" w:fill="A8D08D" w:themeFill="accent6" w:themeFillTint="99"/>
          </w:tcPr>
          <w:p w14:paraId="2BD03137" w14:textId="521B4C9F"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EYFS</w:t>
            </w:r>
          </w:p>
        </w:tc>
        <w:tc>
          <w:tcPr>
            <w:tcW w:w="1741" w:type="dxa"/>
            <w:shd w:val="clear" w:color="auto" w:fill="9CC2E5" w:themeFill="accent5" w:themeFillTint="99"/>
          </w:tcPr>
          <w:p w14:paraId="6CFCD203" w14:textId="2E0FEBCB"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Year 1</w:t>
            </w:r>
          </w:p>
        </w:tc>
        <w:tc>
          <w:tcPr>
            <w:tcW w:w="1741" w:type="dxa"/>
            <w:shd w:val="clear" w:color="auto" w:fill="FFD966" w:themeFill="accent4" w:themeFillTint="99"/>
          </w:tcPr>
          <w:p w14:paraId="3A119E6C" w14:textId="6A4976A4"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Year 2</w:t>
            </w:r>
          </w:p>
        </w:tc>
        <w:tc>
          <w:tcPr>
            <w:tcW w:w="1742" w:type="dxa"/>
            <w:shd w:val="clear" w:color="auto" w:fill="C9C9C9" w:themeFill="accent3" w:themeFillTint="99"/>
          </w:tcPr>
          <w:p w14:paraId="50F76D46" w14:textId="2A715A99"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Year 3</w:t>
            </w:r>
          </w:p>
        </w:tc>
        <w:tc>
          <w:tcPr>
            <w:tcW w:w="1788" w:type="dxa"/>
            <w:shd w:val="clear" w:color="auto" w:fill="F4B083" w:themeFill="accent2" w:themeFillTint="99"/>
          </w:tcPr>
          <w:p w14:paraId="3F2800AE" w14:textId="6C454C8B"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Year 4</w:t>
            </w:r>
          </w:p>
        </w:tc>
        <w:tc>
          <w:tcPr>
            <w:tcW w:w="1742" w:type="dxa"/>
            <w:shd w:val="clear" w:color="auto" w:fill="FAFE5C"/>
          </w:tcPr>
          <w:p w14:paraId="7CAEDC6A" w14:textId="30C6B376"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Year 5</w:t>
            </w:r>
          </w:p>
        </w:tc>
        <w:tc>
          <w:tcPr>
            <w:tcW w:w="1743" w:type="dxa"/>
            <w:shd w:val="clear" w:color="auto" w:fill="9FED37"/>
          </w:tcPr>
          <w:p w14:paraId="5B4ABA1A" w14:textId="45C1778C" w:rsidR="00096F37" w:rsidRPr="00323999" w:rsidRDefault="00096F37" w:rsidP="00096F37">
            <w:pPr>
              <w:tabs>
                <w:tab w:val="left" w:pos="1155"/>
              </w:tabs>
              <w:rPr>
                <w:rFonts w:ascii="Arial" w:hAnsi="Arial" w:cs="Arial"/>
                <w:b/>
                <w:bCs/>
                <w:sz w:val="18"/>
                <w:szCs w:val="18"/>
              </w:rPr>
            </w:pPr>
            <w:r w:rsidRPr="00323999">
              <w:rPr>
                <w:rFonts w:ascii="Arial" w:hAnsi="Arial" w:cs="Arial"/>
                <w:b/>
                <w:bCs/>
                <w:sz w:val="18"/>
                <w:szCs w:val="18"/>
              </w:rPr>
              <w:t>Year 6</w:t>
            </w:r>
          </w:p>
        </w:tc>
      </w:tr>
      <w:tr w:rsidR="00E94B61" w14:paraId="0A7038CD" w14:textId="77777777" w:rsidTr="008D23F8">
        <w:trPr>
          <w:trHeight w:val="3156"/>
        </w:trPr>
        <w:tc>
          <w:tcPr>
            <w:tcW w:w="1762" w:type="dxa"/>
          </w:tcPr>
          <w:p w14:paraId="105377D8" w14:textId="3C3AD20C"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Punctuation</w:t>
            </w:r>
          </w:p>
        </w:tc>
        <w:tc>
          <w:tcPr>
            <w:tcW w:w="1741" w:type="dxa"/>
            <w:shd w:val="clear" w:color="auto" w:fill="A8D08D" w:themeFill="accent6" w:themeFillTint="99"/>
          </w:tcPr>
          <w:p w14:paraId="6D294D64" w14:textId="7394F979" w:rsidR="00E94967" w:rsidRPr="00323999" w:rsidRDefault="00D86A94" w:rsidP="00096F37">
            <w:pPr>
              <w:tabs>
                <w:tab w:val="left" w:pos="1155"/>
              </w:tabs>
              <w:rPr>
                <w:rFonts w:ascii="Arial" w:hAnsi="Arial" w:cs="Arial"/>
                <w:sz w:val="12"/>
                <w:szCs w:val="12"/>
              </w:rPr>
            </w:pPr>
            <w:r>
              <w:rPr>
                <w:rFonts w:ascii="Arial" w:hAnsi="Arial" w:cs="Arial"/>
                <w:sz w:val="12"/>
                <w:szCs w:val="12"/>
              </w:rPr>
              <w:t>I can</w:t>
            </w:r>
            <w:r w:rsidR="007B7644">
              <w:rPr>
                <w:rFonts w:ascii="Arial" w:hAnsi="Arial" w:cs="Arial"/>
                <w:sz w:val="12"/>
                <w:szCs w:val="12"/>
              </w:rPr>
              <w:t xml:space="preserve"> </w:t>
            </w:r>
            <w:r w:rsidR="00002635">
              <w:rPr>
                <w:rFonts w:ascii="Arial" w:hAnsi="Arial" w:cs="Arial"/>
                <w:sz w:val="12"/>
                <w:szCs w:val="12"/>
              </w:rPr>
              <w:t>sometime</w:t>
            </w:r>
            <w:r w:rsidR="007B7644">
              <w:rPr>
                <w:rFonts w:ascii="Arial" w:hAnsi="Arial" w:cs="Arial"/>
                <w:sz w:val="12"/>
                <w:szCs w:val="12"/>
              </w:rPr>
              <w:t>s</w:t>
            </w:r>
            <w:r>
              <w:rPr>
                <w:rFonts w:ascii="Arial" w:hAnsi="Arial" w:cs="Arial"/>
                <w:sz w:val="12"/>
                <w:szCs w:val="12"/>
              </w:rPr>
              <w:t xml:space="preserve"> use a full stop when writing a simple sentence</w:t>
            </w:r>
            <w:r w:rsidR="00E548B8">
              <w:rPr>
                <w:rFonts w:ascii="Arial" w:hAnsi="Arial" w:cs="Arial"/>
                <w:sz w:val="12"/>
                <w:szCs w:val="12"/>
              </w:rPr>
              <w:t xml:space="preserve"> </w:t>
            </w:r>
            <w:r w:rsidR="00E94967">
              <w:rPr>
                <w:rFonts w:ascii="Arial" w:hAnsi="Arial" w:cs="Arial"/>
                <w:sz w:val="12"/>
                <w:szCs w:val="12"/>
              </w:rPr>
              <w:t>(</w:t>
            </w:r>
            <w:r w:rsidR="00E548B8">
              <w:rPr>
                <w:rFonts w:ascii="Arial" w:hAnsi="Arial" w:cs="Arial"/>
                <w:sz w:val="12"/>
                <w:szCs w:val="12"/>
              </w:rPr>
              <w:t>n</w:t>
            </w:r>
            <w:r w:rsidR="00E94967">
              <w:rPr>
                <w:rFonts w:ascii="Arial" w:hAnsi="Arial" w:cs="Arial"/>
                <w:sz w:val="12"/>
                <w:szCs w:val="12"/>
              </w:rPr>
              <w:t>ot an ELG requirement)</w:t>
            </w:r>
            <w:r w:rsidR="00E548B8">
              <w:rPr>
                <w:rFonts w:ascii="Arial" w:hAnsi="Arial" w:cs="Arial"/>
                <w:sz w:val="12"/>
                <w:szCs w:val="12"/>
              </w:rPr>
              <w:t>.</w:t>
            </w:r>
          </w:p>
        </w:tc>
        <w:tc>
          <w:tcPr>
            <w:tcW w:w="1741" w:type="dxa"/>
            <w:shd w:val="clear" w:color="auto" w:fill="9CC2E5" w:themeFill="accent5" w:themeFillTint="99"/>
          </w:tcPr>
          <w:p w14:paraId="792F62C9" w14:textId="3F1CDF6E" w:rsidR="002838E1" w:rsidRPr="00323999" w:rsidRDefault="002838E1"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I can</w:t>
            </w:r>
            <w:r w:rsidR="002F1F2D" w:rsidRPr="002F1F2D">
              <w:rPr>
                <w:rFonts w:ascii="Arial" w:eastAsia="Times New Roman" w:hAnsi="Arial" w:cs="Arial"/>
                <w:kern w:val="28"/>
                <w:sz w:val="12"/>
                <w:szCs w:val="12"/>
                <w:lang w:eastAsia="en-GB"/>
                <w14:cntxtAlts/>
              </w:rPr>
              <w:t xml:space="preserve"> use full stops at the end of my sentences</w:t>
            </w:r>
          </w:p>
          <w:p w14:paraId="6E28E33A" w14:textId="77777777" w:rsidR="002838E1" w:rsidRPr="00323999"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use capital letters for:</w:t>
            </w:r>
          </w:p>
          <w:p w14:paraId="41294B94" w14:textId="66B5FC17" w:rsidR="002F1F2D" w:rsidRPr="002F1F2D" w:rsidRDefault="003F0C75"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t</w:t>
            </w:r>
            <w:r w:rsidR="002F1F2D" w:rsidRPr="00323999">
              <w:rPr>
                <w:rFonts w:ascii="Arial" w:eastAsia="Times New Roman" w:hAnsi="Arial" w:cs="Arial"/>
                <w:kern w:val="28"/>
                <w:sz w:val="12"/>
                <w:szCs w:val="12"/>
                <w:lang w:eastAsia="en-GB"/>
                <w14:cntxtAlts/>
              </w:rPr>
              <w:t>he start of a sentence</w:t>
            </w:r>
            <w:r w:rsidR="009E4457" w:rsidRPr="00323999">
              <w:rPr>
                <w:rFonts w:ascii="Arial" w:eastAsia="Times New Roman" w:hAnsi="Arial" w:cs="Arial"/>
                <w:kern w:val="28"/>
                <w:sz w:val="12"/>
                <w:szCs w:val="12"/>
                <w:lang w:eastAsia="en-GB"/>
                <w14:cntxtAlts/>
              </w:rPr>
              <w:t>, n</w:t>
            </w:r>
            <w:r w:rsidR="002F1F2D" w:rsidRPr="002F1F2D">
              <w:rPr>
                <w:rFonts w:ascii="Arial" w:eastAsia="Times New Roman" w:hAnsi="Arial" w:cs="Arial"/>
                <w:kern w:val="28"/>
                <w:sz w:val="12"/>
                <w:szCs w:val="12"/>
                <w:lang w:eastAsia="en-GB"/>
                <w14:cntxtAlts/>
              </w:rPr>
              <w:t>ames</w:t>
            </w:r>
            <w:r w:rsidR="009E4457" w:rsidRPr="00323999">
              <w:rPr>
                <w:rFonts w:ascii="Arial" w:eastAsia="Times New Roman" w:hAnsi="Arial" w:cs="Arial"/>
                <w:kern w:val="28"/>
                <w:sz w:val="12"/>
                <w:szCs w:val="12"/>
                <w:lang w:eastAsia="en-GB"/>
                <w14:cntxtAlts/>
              </w:rPr>
              <w:t>, p</w:t>
            </w:r>
            <w:r w:rsidR="002F1F2D" w:rsidRPr="002F1F2D">
              <w:rPr>
                <w:rFonts w:ascii="Arial" w:eastAsia="Times New Roman" w:hAnsi="Arial" w:cs="Arial"/>
                <w:kern w:val="28"/>
                <w:sz w:val="12"/>
                <w:szCs w:val="12"/>
                <w:lang w:eastAsia="en-GB"/>
                <w14:cntxtAlts/>
              </w:rPr>
              <w:t>ronoun ‘I</w:t>
            </w:r>
            <w:r w:rsidR="009E4457" w:rsidRPr="00323999">
              <w:rPr>
                <w:rFonts w:ascii="Arial" w:eastAsia="Times New Roman" w:hAnsi="Arial" w:cs="Arial"/>
                <w:kern w:val="28"/>
                <w:sz w:val="12"/>
                <w:szCs w:val="12"/>
                <w:lang w:eastAsia="en-GB"/>
                <w14:cntxtAlts/>
              </w:rPr>
              <w:t>’, d</w:t>
            </w:r>
            <w:r w:rsidR="002F1F2D" w:rsidRPr="002F1F2D">
              <w:rPr>
                <w:rFonts w:ascii="Arial" w:eastAsia="Times New Roman" w:hAnsi="Arial" w:cs="Arial"/>
                <w:kern w:val="28"/>
                <w:sz w:val="12"/>
                <w:szCs w:val="12"/>
                <w:lang w:eastAsia="en-GB"/>
                <w14:cntxtAlts/>
              </w:rPr>
              <w:t>ays of the week</w:t>
            </w:r>
          </w:p>
          <w:p w14:paraId="5DE79B4A" w14:textId="6DD1971D" w:rsidR="002838E1" w:rsidRPr="00323999"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w:t>
            </w:r>
            <w:r w:rsidR="002838E1" w:rsidRPr="00323999">
              <w:rPr>
                <w:rFonts w:ascii="Arial" w:eastAsia="Times New Roman" w:hAnsi="Arial" w:cs="Arial"/>
                <w:kern w:val="28"/>
                <w:sz w:val="12"/>
                <w:szCs w:val="12"/>
                <w:lang w:eastAsia="en-GB"/>
                <w14:cntxtAlts/>
              </w:rPr>
              <w:t>can begin</w:t>
            </w:r>
            <w:r w:rsidRPr="002F1F2D">
              <w:rPr>
                <w:rFonts w:ascii="Arial" w:eastAsia="Times New Roman" w:hAnsi="Arial" w:cs="Arial"/>
                <w:kern w:val="28"/>
                <w:sz w:val="12"/>
                <w:szCs w:val="12"/>
                <w:lang w:eastAsia="en-GB"/>
                <w14:cntxtAlts/>
              </w:rPr>
              <w:t xml:space="preserve"> to use </w:t>
            </w:r>
            <w:r w:rsidR="002838E1" w:rsidRPr="00323999">
              <w:rPr>
                <w:rFonts w:ascii="Arial" w:eastAsia="Times New Roman" w:hAnsi="Arial" w:cs="Arial"/>
                <w:kern w:val="28"/>
                <w:sz w:val="12"/>
                <w:szCs w:val="12"/>
                <w:lang w:eastAsia="en-GB"/>
                <w14:cntxtAlts/>
              </w:rPr>
              <w:t>exclamation marks</w:t>
            </w:r>
          </w:p>
          <w:p w14:paraId="430078F9" w14:textId="1286F166"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begin to use question marks</w:t>
            </w:r>
          </w:p>
          <w:p w14:paraId="042DC24D"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648AF0CF"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42CACA8A" w14:textId="77777777" w:rsidR="00096F37" w:rsidRPr="00323999" w:rsidRDefault="002838E1" w:rsidP="00A34C6B">
            <w:pPr>
              <w:tabs>
                <w:tab w:val="left" w:pos="1155"/>
              </w:tabs>
              <w:rPr>
                <w:rFonts w:ascii="Arial" w:hAnsi="Arial" w:cs="Arial"/>
                <w:sz w:val="12"/>
                <w:szCs w:val="12"/>
              </w:rPr>
            </w:pPr>
            <w:r w:rsidRPr="00323999">
              <w:rPr>
                <w:rFonts w:ascii="Arial" w:hAnsi="Arial" w:cs="Arial"/>
                <w:sz w:val="12"/>
                <w:szCs w:val="12"/>
              </w:rPr>
              <w:t>I can use exclamation marks</w:t>
            </w:r>
          </w:p>
          <w:p w14:paraId="4CB99EAA" w14:textId="77777777" w:rsidR="002838E1" w:rsidRPr="00323999" w:rsidRDefault="002838E1" w:rsidP="00A34C6B">
            <w:pPr>
              <w:tabs>
                <w:tab w:val="left" w:pos="1155"/>
              </w:tabs>
              <w:rPr>
                <w:rFonts w:ascii="Arial" w:hAnsi="Arial" w:cs="Arial"/>
                <w:sz w:val="12"/>
                <w:szCs w:val="12"/>
              </w:rPr>
            </w:pPr>
          </w:p>
          <w:p w14:paraId="7CCACF3A" w14:textId="77777777" w:rsidR="002838E1" w:rsidRPr="00323999" w:rsidRDefault="002838E1" w:rsidP="00A34C6B">
            <w:pPr>
              <w:tabs>
                <w:tab w:val="left" w:pos="1155"/>
              </w:tabs>
              <w:rPr>
                <w:rFonts w:ascii="Arial" w:hAnsi="Arial" w:cs="Arial"/>
                <w:sz w:val="12"/>
                <w:szCs w:val="12"/>
              </w:rPr>
            </w:pPr>
            <w:r w:rsidRPr="00323999">
              <w:rPr>
                <w:rFonts w:ascii="Arial" w:hAnsi="Arial" w:cs="Arial"/>
                <w:sz w:val="12"/>
                <w:szCs w:val="12"/>
              </w:rPr>
              <w:t xml:space="preserve">I can use question marks </w:t>
            </w:r>
          </w:p>
          <w:p w14:paraId="51A73F3E" w14:textId="77777777" w:rsidR="002838E1" w:rsidRPr="00323999" w:rsidRDefault="002838E1" w:rsidP="00A34C6B">
            <w:pPr>
              <w:tabs>
                <w:tab w:val="left" w:pos="1155"/>
              </w:tabs>
              <w:rPr>
                <w:rFonts w:ascii="Arial" w:hAnsi="Arial" w:cs="Arial"/>
                <w:sz w:val="12"/>
                <w:szCs w:val="12"/>
              </w:rPr>
            </w:pPr>
          </w:p>
          <w:p w14:paraId="7CBC25F4" w14:textId="7D96464B" w:rsidR="002838E1" w:rsidRPr="00323999" w:rsidRDefault="002838E1" w:rsidP="00A34C6B">
            <w:pPr>
              <w:tabs>
                <w:tab w:val="left" w:pos="1155"/>
              </w:tabs>
              <w:rPr>
                <w:rFonts w:ascii="Arial" w:hAnsi="Arial" w:cs="Arial"/>
                <w:sz w:val="12"/>
                <w:szCs w:val="12"/>
              </w:rPr>
            </w:pPr>
            <w:r w:rsidRPr="00323999">
              <w:rPr>
                <w:rFonts w:ascii="Arial" w:hAnsi="Arial" w:cs="Arial"/>
                <w:sz w:val="12"/>
                <w:szCs w:val="12"/>
              </w:rPr>
              <w:t>I can use apostrophes for</w:t>
            </w:r>
          </w:p>
          <w:p w14:paraId="3B01F247" w14:textId="77777777" w:rsidR="002838E1" w:rsidRPr="00323999" w:rsidRDefault="002838E1" w:rsidP="00A34C6B">
            <w:pPr>
              <w:tabs>
                <w:tab w:val="left" w:pos="1155"/>
              </w:tabs>
              <w:rPr>
                <w:rFonts w:ascii="Arial" w:hAnsi="Arial" w:cs="Arial"/>
                <w:sz w:val="12"/>
                <w:szCs w:val="12"/>
              </w:rPr>
            </w:pPr>
            <w:r w:rsidRPr="00323999">
              <w:rPr>
                <w:rFonts w:ascii="Arial" w:hAnsi="Arial" w:cs="Arial"/>
                <w:sz w:val="12"/>
                <w:szCs w:val="12"/>
              </w:rPr>
              <w:t xml:space="preserve">contractions </w:t>
            </w:r>
          </w:p>
          <w:p w14:paraId="3F7B39E6" w14:textId="77777777" w:rsidR="002838E1" w:rsidRPr="00323999" w:rsidRDefault="002838E1" w:rsidP="00A34C6B">
            <w:pPr>
              <w:tabs>
                <w:tab w:val="left" w:pos="1155"/>
              </w:tabs>
              <w:rPr>
                <w:rFonts w:ascii="Arial" w:hAnsi="Arial" w:cs="Arial"/>
                <w:sz w:val="12"/>
                <w:szCs w:val="12"/>
              </w:rPr>
            </w:pPr>
          </w:p>
          <w:p w14:paraId="286428CB" w14:textId="77777777" w:rsidR="002838E1" w:rsidRDefault="002838E1" w:rsidP="00A34C6B">
            <w:pPr>
              <w:tabs>
                <w:tab w:val="left" w:pos="1155"/>
              </w:tabs>
              <w:rPr>
                <w:rFonts w:ascii="Arial" w:hAnsi="Arial" w:cs="Arial"/>
                <w:sz w:val="12"/>
                <w:szCs w:val="12"/>
              </w:rPr>
            </w:pPr>
            <w:r w:rsidRPr="00323999">
              <w:rPr>
                <w:rFonts w:ascii="Arial" w:hAnsi="Arial" w:cs="Arial"/>
                <w:sz w:val="12"/>
                <w:szCs w:val="12"/>
              </w:rPr>
              <w:t>I can use apostrophes for singular possession</w:t>
            </w:r>
          </w:p>
          <w:p w14:paraId="616DDCE7" w14:textId="77777777" w:rsidR="00E94967" w:rsidRDefault="00E94967" w:rsidP="00A34C6B">
            <w:pPr>
              <w:tabs>
                <w:tab w:val="left" w:pos="1155"/>
              </w:tabs>
              <w:rPr>
                <w:rFonts w:ascii="Arial" w:hAnsi="Arial" w:cs="Arial"/>
                <w:sz w:val="12"/>
                <w:szCs w:val="12"/>
              </w:rPr>
            </w:pPr>
          </w:p>
          <w:p w14:paraId="41451C3A" w14:textId="0F90DE8B" w:rsidR="00E94967" w:rsidRPr="00323999" w:rsidRDefault="00E94967" w:rsidP="00A34C6B">
            <w:pPr>
              <w:tabs>
                <w:tab w:val="left" w:pos="1155"/>
              </w:tabs>
              <w:rPr>
                <w:rFonts w:ascii="Arial" w:hAnsi="Arial" w:cs="Arial"/>
                <w:sz w:val="12"/>
                <w:szCs w:val="12"/>
              </w:rPr>
            </w:pPr>
            <w:r>
              <w:rPr>
                <w:rFonts w:ascii="Arial" w:hAnsi="Arial" w:cs="Arial"/>
                <w:sz w:val="12"/>
                <w:szCs w:val="12"/>
              </w:rPr>
              <w:t>I can use commas to separate items in a list</w:t>
            </w:r>
          </w:p>
        </w:tc>
        <w:tc>
          <w:tcPr>
            <w:tcW w:w="1742" w:type="dxa"/>
            <w:shd w:val="clear" w:color="auto" w:fill="C9C9C9" w:themeFill="accent3" w:themeFillTint="99"/>
          </w:tcPr>
          <w:p w14:paraId="178A986A" w14:textId="71B57042" w:rsidR="00096F37" w:rsidRPr="00323999" w:rsidRDefault="002838E1" w:rsidP="00A34C6B">
            <w:pPr>
              <w:tabs>
                <w:tab w:val="left" w:pos="1155"/>
              </w:tabs>
              <w:rPr>
                <w:rFonts w:ascii="Arial" w:hAnsi="Arial" w:cs="Arial"/>
                <w:sz w:val="12"/>
                <w:szCs w:val="12"/>
              </w:rPr>
            </w:pPr>
            <w:r w:rsidRPr="00323999">
              <w:rPr>
                <w:rFonts w:ascii="Arial" w:hAnsi="Arial" w:cs="Arial"/>
                <w:sz w:val="12"/>
                <w:szCs w:val="12"/>
              </w:rPr>
              <w:t xml:space="preserve">I can begin to use inverted commas to punctuate direct speech </w:t>
            </w:r>
          </w:p>
          <w:p w14:paraId="6A3D3CE3" w14:textId="77777777" w:rsidR="002838E1" w:rsidRPr="00323999" w:rsidRDefault="002838E1" w:rsidP="00A34C6B">
            <w:pPr>
              <w:tabs>
                <w:tab w:val="left" w:pos="1155"/>
              </w:tabs>
              <w:rPr>
                <w:rFonts w:ascii="Arial" w:hAnsi="Arial" w:cs="Arial"/>
                <w:sz w:val="12"/>
                <w:szCs w:val="12"/>
              </w:rPr>
            </w:pPr>
          </w:p>
          <w:p w14:paraId="1358AD8C" w14:textId="479C3456" w:rsidR="002838E1" w:rsidRPr="00323999" w:rsidRDefault="002838E1" w:rsidP="00A34C6B">
            <w:pPr>
              <w:tabs>
                <w:tab w:val="left" w:pos="1155"/>
              </w:tabs>
              <w:rPr>
                <w:rFonts w:ascii="Arial" w:hAnsi="Arial" w:cs="Arial"/>
                <w:sz w:val="12"/>
                <w:szCs w:val="12"/>
              </w:rPr>
            </w:pPr>
            <w:r w:rsidRPr="00323999">
              <w:rPr>
                <w:rFonts w:ascii="Arial" w:hAnsi="Arial" w:cs="Arial"/>
                <w:sz w:val="12"/>
                <w:szCs w:val="12"/>
              </w:rPr>
              <w:t xml:space="preserve">I can begin to use </w:t>
            </w:r>
            <w:r w:rsidR="00FE0F1B" w:rsidRPr="00323999">
              <w:rPr>
                <w:rFonts w:ascii="Arial" w:hAnsi="Arial" w:cs="Arial"/>
                <w:sz w:val="12"/>
                <w:szCs w:val="12"/>
              </w:rPr>
              <w:t xml:space="preserve">other direct speech punctuation </w:t>
            </w:r>
          </w:p>
        </w:tc>
        <w:tc>
          <w:tcPr>
            <w:tcW w:w="1788" w:type="dxa"/>
            <w:shd w:val="clear" w:color="auto" w:fill="F4B083" w:themeFill="accent2" w:themeFillTint="99"/>
          </w:tcPr>
          <w:p w14:paraId="6A76B9F8" w14:textId="77777777" w:rsidR="00096F37"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all direct speech punctuation </w:t>
            </w:r>
          </w:p>
          <w:p w14:paraId="315FCF0B" w14:textId="77777777" w:rsidR="00FE0F1B" w:rsidRPr="00323999" w:rsidRDefault="00FE0F1B" w:rsidP="00A34C6B">
            <w:pPr>
              <w:tabs>
                <w:tab w:val="left" w:pos="1155"/>
              </w:tabs>
              <w:rPr>
                <w:rFonts w:ascii="Arial" w:hAnsi="Arial" w:cs="Arial"/>
                <w:sz w:val="12"/>
                <w:szCs w:val="12"/>
              </w:rPr>
            </w:pPr>
          </w:p>
          <w:p w14:paraId="667B5C40" w14:textId="77777777"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I can use an apostrophe to mark plural possession</w:t>
            </w:r>
          </w:p>
          <w:p w14:paraId="75BBC1E7" w14:textId="77777777" w:rsidR="00FE0F1B" w:rsidRPr="00323999" w:rsidRDefault="00FE0F1B" w:rsidP="00A34C6B">
            <w:pPr>
              <w:tabs>
                <w:tab w:val="left" w:pos="1155"/>
              </w:tabs>
              <w:rPr>
                <w:rFonts w:ascii="Arial" w:hAnsi="Arial" w:cs="Arial"/>
                <w:sz w:val="12"/>
                <w:szCs w:val="12"/>
              </w:rPr>
            </w:pPr>
          </w:p>
          <w:p w14:paraId="4C068A7B" w14:textId="7087FE71"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a comma after a fronted adverbial </w:t>
            </w:r>
          </w:p>
        </w:tc>
        <w:tc>
          <w:tcPr>
            <w:tcW w:w="1742" w:type="dxa"/>
            <w:shd w:val="clear" w:color="auto" w:fill="FAFE5C"/>
          </w:tcPr>
          <w:p w14:paraId="654A3D0A" w14:textId="77777777" w:rsidR="00096F37"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brackets, dashes or commas to indicate parenthesis </w:t>
            </w:r>
          </w:p>
          <w:p w14:paraId="6DC3A0C0" w14:textId="77777777" w:rsidR="00FE0F1B" w:rsidRPr="00323999" w:rsidRDefault="00FE0F1B" w:rsidP="00A34C6B">
            <w:pPr>
              <w:tabs>
                <w:tab w:val="left" w:pos="1155"/>
              </w:tabs>
              <w:rPr>
                <w:rFonts w:ascii="Arial" w:hAnsi="Arial" w:cs="Arial"/>
                <w:sz w:val="12"/>
                <w:szCs w:val="12"/>
              </w:rPr>
            </w:pPr>
          </w:p>
          <w:p w14:paraId="31FB7A7C" w14:textId="09B35094"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I can use commas to avoid ambiguity or clarify meaning.</w:t>
            </w:r>
          </w:p>
        </w:tc>
        <w:tc>
          <w:tcPr>
            <w:tcW w:w="1743" w:type="dxa"/>
            <w:shd w:val="clear" w:color="auto" w:fill="9FED37"/>
          </w:tcPr>
          <w:p w14:paraId="2306B7AE" w14:textId="7CA82EB3" w:rsidR="00096F37" w:rsidRPr="00323999" w:rsidRDefault="00FE0F1B" w:rsidP="00A34C6B">
            <w:pPr>
              <w:tabs>
                <w:tab w:val="left" w:pos="1155"/>
              </w:tabs>
              <w:rPr>
                <w:rFonts w:ascii="Arial" w:hAnsi="Arial" w:cs="Arial"/>
                <w:sz w:val="12"/>
                <w:szCs w:val="12"/>
              </w:rPr>
            </w:pPr>
            <w:r w:rsidRPr="00323999">
              <w:rPr>
                <w:rFonts w:ascii="Arial" w:hAnsi="Arial" w:cs="Arial"/>
                <w:sz w:val="12"/>
                <w:szCs w:val="12"/>
              </w:rPr>
              <w:t>I can use a semi-colon, colon or dash to show independent clauses</w:t>
            </w:r>
          </w:p>
          <w:p w14:paraId="5B149418" w14:textId="3F823B5B" w:rsidR="00FE0F1B" w:rsidRPr="00323999" w:rsidRDefault="00FE0F1B" w:rsidP="00A34C6B">
            <w:pPr>
              <w:tabs>
                <w:tab w:val="left" w:pos="1155"/>
              </w:tabs>
              <w:rPr>
                <w:rFonts w:ascii="Arial" w:hAnsi="Arial" w:cs="Arial"/>
                <w:sz w:val="12"/>
                <w:szCs w:val="12"/>
              </w:rPr>
            </w:pPr>
          </w:p>
          <w:p w14:paraId="022BD559" w14:textId="36C7B731"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I can use a colon to introduce a list and a semi-colon within a list</w:t>
            </w:r>
          </w:p>
          <w:p w14:paraId="26CBB63C" w14:textId="701AD0B2" w:rsidR="00FE0F1B" w:rsidRPr="00323999" w:rsidRDefault="00FE0F1B" w:rsidP="00A34C6B">
            <w:pPr>
              <w:tabs>
                <w:tab w:val="left" w:pos="1155"/>
              </w:tabs>
              <w:rPr>
                <w:rFonts w:ascii="Arial" w:hAnsi="Arial" w:cs="Arial"/>
                <w:sz w:val="12"/>
                <w:szCs w:val="12"/>
              </w:rPr>
            </w:pPr>
          </w:p>
          <w:p w14:paraId="4FC51FA5" w14:textId="0965B6D0"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bullet points to list information </w:t>
            </w:r>
          </w:p>
          <w:p w14:paraId="1E230090" w14:textId="3FD9543A" w:rsidR="00FE0F1B" w:rsidRPr="00323999" w:rsidRDefault="00FE0F1B" w:rsidP="00A34C6B">
            <w:pPr>
              <w:tabs>
                <w:tab w:val="left" w:pos="1155"/>
              </w:tabs>
              <w:rPr>
                <w:rFonts w:ascii="Arial" w:hAnsi="Arial" w:cs="Arial"/>
                <w:sz w:val="12"/>
                <w:szCs w:val="12"/>
              </w:rPr>
            </w:pPr>
          </w:p>
          <w:p w14:paraId="0F810C97" w14:textId="4257E792"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a hyphen to avoid ambiguity </w:t>
            </w:r>
          </w:p>
          <w:p w14:paraId="3A073755" w14:textId="77777777" w:rsidR="00FE0F1B" w:rsidRPr="00323999" w:rsidRDefault="00FE0F1B" w:rsidP="00A34C6B">
            <w:pPr>
              <w:tabs>
                <w:tab w:val="left" w:pos="1155"/>
              </w:tabs>
              <w:rPr>
                <w:rFonts w:ascii="Arial" w:hAnsi="Arial" w:cs="Arial"/>
                <w:sz w:val="12"/>
                <w:szCs w:val="12"/>
              </w:rPr>
            </w:pPr>
          </w:p>
          <w:p w14:paraId="1796ACCF" w14:textId="53C14F2C" w:rsidR="00FE0F1B" w:rsidRPr="00323999" w:rsidRDefault="00FE0F1B" w:rsidP="00A34C6B">
            <w:pPr>
              <w:tabs>
                <w:tab w:val="left" w:pos="1155"/>
              </w:tabs>
              <w:rPr>
                <w:rFonts w:ascii="Arial" w:hAnsi="Arial" w:cs="Arial"/>
                <w:sz w:val="12"/>
                <w:szCs w:val="12"/>
              </w:rPr>
            </w:pPr>
          </w:p>
        </w:tc>
      </w:tr>
      <w:tr w:rsidR="00E94B61" w14:paraId="71D86208" w14:textId="77777777" w:rsidTr="008D23F8">
        <w:trPr>
          <w:trHeight w:val="727"/>
        </w:trPr>
        <w:tc>
          <w:tcPr>
            <w:tcW w:w="1762" w:type="dxa"/>
          </w:tcPr>
          <w:p w14:paraId="0E3FBB69" w14:textId="0123D6E7"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Adverbs/Adverbials</w:t>
            </w:r>
          </w:p>
        </w:tc>
        <w:tc>
          <w:tcPr>
            <w:tcW w:w="1741" w:type="dxa"/>
            <w:shd w:val="clear" w:color="auto" w:fill="A8D08D" w:themeFill="accent6" w:themeFillTint="99"/>
          </w:tcPr>
          <w:p w14:paraId="3E0561B1"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6F81A621"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5BCF303B" w14:textId="7CF0C4A6" w:rsidR="00096F37"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-ly adverbs in different positions in a sentence </w:t>
            </w:r>
          </w:p>
        </w:tc>
        <w:tc>
          <w:tcPr>
            <w:tcW w:w="1742" w:type="dxa"/>
            <w:shd w:val="clear" w:color="auto" w:fill="C9C9C9" w:themeFill="accent3" w:themeFillTint="99"/>
          </w:tcPr>
          <w:p w14:paraId="0343DC8B" w14:textId="77777777" w:rsidR="00096F37"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adverbs/adverbial phrases that indicate position in time </w:t>
            </w:r>
          </w:p>
          <w:p w14:paraId="3EDBA099" w14:textId="77777777" w:rsidR="00BA246C" w:rsidRPr="00323999" w:rsidRDefault="00BA246C" w:rsidP="00A34C6B">
            <w:pPr>
              <w:tabs>
                <w:tab w:val="left" w:pos="1155"/>
              </w:tabs>
              <w:rPr>
                <w:rFonts w:ascii="Arial" w:hAnsi="Arial" w:cs="Arial"/>
                <w:sz w:val="12"/>
                <w:szCs w:val="12"/>
              </w:rPr>
            </w:pPr>
          </w:p>
          <w:p w14:paraId="367A252B" w14:textId="5960076C" w:rsidR="00BA246C"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adverbs/adverbial phrases that build a relationship or cause </w:t>
            </w:r>
          </w:p>
        </w:tc>
        <w:tc>
          <w:tcPr>
            <w:tcW w:w="1788" w:type="dxa"/>
            <w:shd w:val="clear" w:color="auto" w:fill="F4B083" w:themeFill="accent2" w:themeFillTint="99"/>
          </w:tcPr>
          <w:p w14:paraId="3EF0E607" w14:textId="77777777" w:rsidR="00096F37" w:rsidRPr="00323999" w:rsidRDefault="00BA246C" w:rsidP="00A34C6B">
            <w:pPr>
              <w:tabs>
                <w:tab w:val="left" w:pos="1155"/>
              </w:tabs>
              <w:rPr>
                <w:rFonts w:ascii="Arial" w:hAnsi="Arial" w:cs="Arial"/>
                <w:sz w:val="12"/>
                <w:szCs w:val="12"/>
              </w:rPr>
            </w:pPr>
            <w:r w:rsidRPr="00323999">
              <w:rPr>
                <w:rFonts w:ascii="Arial" w:hAnsi="Arial" w:cs="Arial"/>
                <w:sz w:val="12"/>
                <w:szCs w:val="12"/>
              </w:rPr>
              <w:t>I can use a fronted ‘when/where’ adverbial phrases</w:t>
            </w:r>
          </w:p>
          <w:p w14:paraId="5CDA354F" w14:textId="77777777" w:rsidR="00BA246C" w:rsidRPr="00323999" w:rsidRDefault="00BA246C" w:rsidP="00A34C6B">
            <w:pPr>
              <w:tabs>
                <w:tab w:val="left" w:pos="1155"/>
              </w:tabs>
              <w:rPr>
                <w:rFonts w:ascii="Arial" w:hAnsi="Arial" w:cs="Arial"/>
                <w:sz w:val="12"/>
                <w:szCs w:val="12"/>
              </w:rPr>
            </w:pPr>
          </w:p>
          <w:p w14:paraId="06F0C561" w14:textId="68F42491" w:rsidR="00BA246C"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‘how’ adverbs/adverbial phrases in fronted positions </w:t>
            </w:r>
          </w:p>
        </w:tc>
        <w:tc>
          <w:tcPr>
            <w:tcW w:w="1742" w:type="dxa"/>
            <w:shd w:val="clear" w:color="auto" w:fill="FAFE5C"/>
          </w:tcPr>
          <w:p w14:paraId="7C1552F6" w14:textId="77777777" w:rsidR="00096F37"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degrees of possibility adverbs </w:t>
            </w:r>
          </w:p>
          <w:p w14:paraId="3A93567B" w14:textId="77777777" w:rsidR="00BA246C" w:rsidRPr="00323999" w:rsidRDefault="00BA246C" w:rsidP="00A34C6B">
            <w:pPr>
              <w:tabs>
                <w:tab w:val="left" w:pos="1155"/>
              </w:tabs>
              <w:rPr>
                <w:rFonts w:ascii="Arial" w:hAnsi="Arial" w:cs="Arial"/>
                <w:sz w:val="12"/>
                <w:szCs w:val="12"/>
              </w:rPr>
            </w:pPr>
          </w:p>
          <w:p w14:paraId="5DD0DD26" w14:textId="5ADEF3E1" w:rsidR="00BA246C"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adverbs of time </w:t>
            </w:r>
          </w:p>
        </w:tc>
        <w:tc>
          <w:tcPr>
            <w:tcW w:w="1743" w:type="dxa"/>
            <w:shd w:val="clear" w:color="auto" w:fill="9FED37"/>
          </w:tcPr>
          <w:p w14:paraId="1D8268E7" w14:textId="77777777" w:rsidR="00096F37" w:rsidRPr="00323999" w:rsidRDefault="00BA246C" w:rsidP="00A34C6B">
            <w:pPr>
              <w:tabs>
                <w:tab w:val="left" w:pos="1155"/>
              </w:tabs>
              <w:rPr>
                <w:rFonts w:ascii="Arial" w:hAnsi="Arial" w:cs="Arial"/>
                <w:sz w:val="12"/>
                <w:szCs w:val="12"/>
              </w:rPr>
            </w:pPr>
            <w:r w:rsidRPr="00323999">
              <w:rPr>
                <w:rFonts w:ascii="Arial" w:hAnsi="Arial" w:cs="Arial"/>
                <w:sz w:val="12"/>
                <w:szCs w:val="12"/>
              </w:rPr>
              <w:t>I can use adverbial phrases to link ideas</w:t>
            </w:r>
          </w:p>
          <w:p w14:paraId="0C94DCD2" w14:textId="77777777" w:rsidR="00BA246C" w:rsidRPr="00323999" w:rsidRDefault="00BA246C" w:rsidP="00A34C6B">
            <w:pPr>
              <w:tabs>
                <w:tab w:val="left" w:pos="1155"/>
              </w:tabs>
              <w:rPr>
                <w:rFonts w:ascii="Arial" w:hAnsi="Arial" w:cs="Arial"/>
                <w:sz w:val="12"/>
                <w:szCs w:val="12"/>
              </w:rPr>
            </w:pPr>
          </w:p>
          <w:p w14:paraId="60263D3D" w14:textId="77777777" w:rsidR="00BA246C" w:rsidRPr="00323999" w:rsidRDefault="00BA246C" w:rsidP="00A34C6B">
            <w:pPr>
              <w:tabs>
                <w:tab w:val="left" w:pos="1155"/>
              </w:tabs>
              <w:rPr>
                <w:rFonts w:ascii="Arial" w:hAnsi="Arial" w:cs="Arial"/>
                <w:sz w:val="12"/>
                <w:szCs w:val="12"/>
              </w:rPr>
            </w:pPr>
            <w:r w:rsidRPr="00323999">
              <w:rPr>
                <w:rFonts w:ascii="Arial" w:hAnsi="Arial" w:cs="Arial"/>
                <w:sz w:val="12"/>
                <w:szCs w:val="12"/>
              </w:rPr>
              <w:t xml:space="preserve">I can use adverbs and adverbial phrases to qualify, intensify or emphasise </w:t>
            </w:r>
          </w:p>
          <w:p w14:paraId="76000C4D" w14:textId="77777777" w:rsidR="00BA246C" w:rsidRPr="00323999" w:rsidRDefault="00BA246C" w:rsidP="00A34C6B">
            <w:pPr>
              <w:tabs>
                <w:tab w:val="left" w:pos="1155"/>
              </w:tabs>
              <w:rPr>
                <w:rFonts w:ascii="Arial" w:hAnsi="Arial" w:cs="Arial"/>
                <w:sz w:val="12"/>
                <w:szCs w:val="12"/>
              </w:rPr>
            </w:pPr>
          </w:p>
          <w:p w14:paraId="30C0DC83" w14:textId="2A931D04" w:rsidR="00BA246C" w:rsidRPr="00323999" w:rsidRDefault="00BA246C" w:rsidP="00A34C6B">
            <w:pPr>
              <w:tabs>
                <w:tab w:val="left" w:pos="1155"/>
              </w:tabs>
              <w:rPr>
                <w:rFonts w:ascii="Arial" w:hAnsi="Arial" w:cs="Arial"/>
                <w:sz w:val="12"/>
                <w:szCs w:val="12"/>
              </w:rPr>
            </w:pPr>
            <w:r w:rsidRPr="00323999">
              <w:rPr>
                <w:rFonts w:ascii="Arial" w:hAnsi="Arial" w:cs="Arial"/>
                <w:sz w:val="12"/>
                <w:szCs w:val="12"/>
              </w:rPr>
              <w:t>I can use two -ly adverbs in a fronted position</w:t>
            </w:r>
            <w:r w:rsidR="00E548B8">
              <w:rPr>
                <w:rFonts w:ascii="Arial" w:hAnsi="Arial" w:cs="Arial"/>
                <w:sz w:val="12"/>
                <w:szCs w:val="12"/>
              </w:rPr>
              <w:t xml:space="preserve"> e.g. slowly and softly</w:t>
            </w:r>
          </w:p>
        </w:tc>
      </w:tr>
      <w:tr w:rsidR="00E94B61" w14:paraId="44BFBCBF" w14:textId="77777777" w:rsidTr="008D23F8">
        <w:trPr>
          <w:trHeight w:val="684"/>
        </w:trPr>
        <w:tc>
          <w:tcPr>
            <w:tcW w:w="1762" w:type="dxa"/>
          </w:tcPr>
          <w:p w14:paraId="053E6ADE" w14:textId="77777777"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Conjunctions/</w:t>
            </w:r>
          </w:p>
          <w:p w14:paraId="1535C1F2" w14:textId="5AA8F884"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Complex Sentences</w:t>
            </w:r>
          </w:p>
        </w:tc>
        <w:tc>
          <w:tcPr>
            <w:tcW w:w="1741" w:type="dxa"/>
            <w:shd w:val="clear" w:color="auto" w:fill="A8D08D" w:themeFill="accent6" w:themeFillTint="99"/>
          </w:tcPr>
          <w:p w14:paraId="78884901" w14:textId="43340FE2" w:rsidR="00096F37" w:rsidRPr="00096F37" w:rsidRDefault="002F1F2D" w:rsidP="002F1F2D">
            <w:pPr>
              <w:widowControl w:val="0"/>
              <w:spacing w:after="120" w:line="285" w:lineRule="auto"/>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I c</w:t>
            </w:r>
            <w:r w:rsidR="00EE046B">
              <w:rPr>
                <w:rFonts w:ascii="Arial" w:eastAsia="Times New Roman" w:hAnsi="Arial" w:cs="Arial"/>
                <w:kern w:val="28"/>
                <w:sz w:val="12"/>
                <w:szCs w:val="12"/>
                <w:lang w:eastAsia="en-GB"/>
                <w14:cntxtAlts/>
              </w:rPr>
              <w:t xml:space="preserve">an make use of conjunctions when </w:t>
            </w:r>
            <w:r w:rsidR="00DF1C89">
              <w:rPr>
                <w:rFonts w:ascii="Arial" w:eastAsia="Times New Roman" w:hAnsi="Arial" w:cs="Arial"/>
                <w:kern w:val="28"/>
                <w:sz w:val="12"/>
                <w:szCs w:val="12"/>
                <w:lang w:eastAsia="en-GB"/>
                <w14:cntxtAlts/>
              </w:rPr>
              <w:t>speaking</w:t>
            </w:r>
          </w:p>
          <w:p w14:paraId="1F65AAAB" w14:textId="77777777" w:rsidR="00096F37" w:rsidRPr="00096F37" w:rsidRDefault="00096F37" w:rsidP="00096F37">
            <w:pPr>
              <w:widowControl w:val="0"/>
              <w:spacing w:after="120" w:line="285" w:lineRule="auto"/>
              <w:rPr>
                <w:rFonts w:ascii="Arial" w:eastAsia="Times New Roman" w:hAnsi="Arial" w:cs="Arial"/>
                <w:kern w:val="28"/>
                <w:sz w:val="12"/>
                <w:szCs w:val="12"/>
                <w:lang w:val="en-US" w:eastAsia="en-GB"/>
                <w14:cntxtAlts/>
              </w:rPr>
            </w:pPr>
            <w:r w:rsidRPr="00096F37">
              <w:rPr>
                <w:rFonts w:ascii="Arial" w:eastAsia="Times New Roman" w:hAnsi="Arial" w:cs="Arial"/>
                <w:kern w:val="28"/>
                <w:sz w:val="12"/>
                <w:szCs w:val="12"/>
                <w:lang w:val="en-US" w:eastAsia="en-GB"/>
                <w14:cntxtAlts/>
              </w:rPr>
              <w:t> </w:t>
            </w:r>
          </w:p>
          <w:p w14:paraId="4A5E3043" w14:textId="1C1B5098"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61B423AC" w14:textId="09102FD3" w:rsidR="00E548B8" w:rsidRDefault="002838E1" w:rsidP="00A34C6B">
            <w:pPr>
              <w:widowControl w:val="0"/>
              <w:spacing w:after="120"/>
              <w:rPr>
                <w:rFonts w:ascii="Arial" w:eastAsia="Times New Roman" w:hAnsi="Arial" w:cs="Arial"/>
                <w:kern w:val="28"/>
                <w:sz w:val="12"/>
                <w:szCs w:val="12"/>
                <w:lang w:eastAsia="en-GB"/>
                <w14:cntxtAlts/>
              </w:rPr>
            </w:pPr>
            <w:r w:rsidRPr="002838E1">
              <w:rPr>
                <w:rFonts w:ascii="Arial" w:eastAsia="Times New Roman" w:hAnsi="Arial" w:cs="Arial"/>
                <w:kern w:val="28"/>
                <w:sz w:val="12"/>
                <w:szCs w:val="12"/>
                <w:lang w:eastAsia="en-GB"/>
                <w14:cntxtAlts/>
              </w:rPr>
              <w:t xml:space="preserve">I can use </w:t>
            </w:r>
            <w:r w:rsidRPr="002838E1">
              <w:rPr>
                <w:rFonts w:ascii="Arial" w:eastAsia="Times New Roman" w:hAnsi="Arial" w:cs="Arial"/>
                <w:kern w:val="28"/>
                <w:sz w:val="12"/>
                <w:szCs w:val="12"/>
                <w:u w:val="single"/>
                <w:lang w:eastAsia="en-GB"/>
                <w14:cntxtAlts/>
              </w:rPr>
              <w:t xml:space="preserve">and </w:t>
            </w:r>
            <w:r w:rsidRPr="002838E1">
              <w:rPr>
                <w:rFonts w:ascii="Arial" w:eastAsia="Times New Roman" w:hAnsi="Arial" w:cs="Arial"/>
                <w:kern w:val="28"/>
                <w:sz w:val="12"/>
                <w:szCs w:val="12"/>
                <w:lang w:eastAsia="en-GB"/>
                <w14:cntxtAlts/>
              </w:rPr>
              <w:t xml:space="preserve">to join to words together </w:t>
            </w:r>
          </w:p>
          <w:p w14:paraId="7272C0FF" w14:textId="56C97166" w:rsidR="002838E1" w:rsidRPr="002838E1" w:rsidRDefault="002838E1" w:rsidP="00A34C6B">
            <w:pPr>
              <w:widowControl w:val="0"/>
              <w:spacing w:after="120"/>
              <w:rPr>
                <w:rFonts w:ascii="Arial" w:eastAsia="Times New Roman" w:hAnsi="Arial" w:cs="Arial"/>
                <w:kern w:val="28"/>
                <w:sz w:val="12"/>
                <w:szCs w:val="12"/>
                <w:lang w:eastAsia="en-GB"/>
                <w14:cntxtAlts/>
              </w:rPr>
            </w:pPr>
            <w:r w:rsidRPr="002838E1">
              <w:rPr>
                <w:rFonts w:ascii="Arial" w:eastAsia="Times New Roman" w:hAnsi="Arial" w:cs="Arial"/>
                <w:kern w:val="28"/>
                <w:sz w:val="12"/>
                <w:szCs w:val="12"/>
                <w:lang w:eastAsia="en-GB"/>
                <w14:cntxtAlts/>
              </w:rPr>
              <w:t xml:space="preserve">I can use </w:t>
            </w:r>
            <w:r w:rsidRPr="00323999">
              <w:rPr>
                <w:rFonts w:ascii="Arial" w:eastAsia="Times New Roman" w:hAnsi="Arial" w:cs="Arial"/>
                <w:kern w:val="28"/>
                <w:sz w:val="12"/>
                <w:szCs w:val="12"/>
                <w:u w:val="single"/>
                <w:lang w:eastAsia="en-GB"/>
                <w14:cntxtAlts/>
              </w:rPr>
              <w:t xml:space="preserve">and </w:t>
            </w:r>
            <w:r w:rsidRPr="00323999">
              <w:rPr>
                <w:rFonts w:ascii="Arial" w:eastAsia="Times New Roman" w:hAnsi="Arial" w:cs="Arial"/>
                <w:kern w:val="28"/>
                <w:sz w:val="12"/>
                <w:szCs w:val="12"/>
                <w:lang w:eastAsia="en-GB"/>
                <w14:cntxtAlts/>
              </w:rPr>
              <w:t>to</w:t>
            </w:r>
            <w:r w:rsidRPr="002838E1">
              <w:rPr>
                <w:rFonts w:ascii="Arial" w:eastAsia="Times New Roman" w:hAnsi="Arial" w:cs="Arial"/>
                <w:kern w:val="28"/>
                <w:sz w:val="12"/>
                <w:szCs w:val="12"/>
                <w:lang w:eastAsia="en-GB"/>
                <w14:cntxtAlts/>
              </w:rPr>
              <w:t xml:space="preserve"> join clauses together</w:t>
            </w:r>
          </w:p>
          <w:p w14:paraId="3762EFCC" w14:textId="77777777" w:rsidR="002838E1" w:rsidRPr="002838E1" w:rsidRDefault="002838E1" w:rsidP="00A34C6B">
            <w:pPr>
              <w:widowControl w:val="0"/>
              <w:spacing w:after="120"/>
              <w:rPr>
                <w:rFonts w:ascii="Arial" w:eastAsia="Times New Roman" w:hAnsi="Arial" w:cs="Arial"/>
                <w:kern w:val="28"/>
                <w:sz w:val="12"/>
                <w:szCs w:val="12"/>
                <w:lang w:val="en-US" w:eastAsia="en-GB"/>
                <w14:cntxtAlts/>
              </w:rPr>
            </w:pPr>
            <w:r w:rsidRPr="002838E1">
              <w:rPr>
                <w:rFonts w:ascii="Arial" w:eastAsia="Times New Roman" w:hAnsi="Arial" w:cs="Arial"/>
                <w:kern w:val="28"/>
                <w:sz w:val="12"/>
                <w:szCs w:val="12"/>
                <w:lang w:val="en-US" w:eastAsia="en-GB"/>
                <w14:cntxtAlts/>
              </w:rPr>
              <w:t> </w:t>
            </w:r>
          </w:p>
          <w:p w14:paraId="1A6E61E5"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6EF8E43D" w14:textId="77777777" w:rsidR="00096F37" w:rsidRPr="00323999" w:rsidRDefault="006300A8" w:rsidP="00A34C6B">
            <w:pPr>
              <w:tabs>
                <w:tab w:val="left" w:pos="1155"/>
              </w:tabs>
              <w:rPr>
                <w:rFonts w:ascii="Arial" w:hAnsi="Arial" w:cs="Arial"/>
                <w:sz w:val="12"/>
                <w:szCs w:val="12"/>
              </w:rPr>
            </w:pPr>
            <w:r w:rsidRPr="00323999">
              <w:rPr>
                <w:rFonts w:ascii="Arial" w:hAnsi="Arial" w:cs="Arial"/>
                <w:sz w:val="12"/>
                <w:szCs w:val="12"/>
              </w:rPr>
              <w:t xml:space="preserve">I can write compound sentences that include co-ordinating conjunctions </w:t>
            </w:r>
          </w:p>
          <w:p w14:paraId="36FDF366" w14:textId="77777777" w:rsidR="006300A8" w:rsidRPr="00323999" w:rsidRDefault="006300A8" w:rsidP="00A34C6B">
            <w:pPr>
              <w:tabs>
                <w:tab w:val="left" w:pos="1155"/>
              </w:tabs>
              <w:rPr>
                <w:rFonts w:ascii="Arial" w:hAnsi="Arial" w:cs="Arial"/>
                <w:sz w:val="12"/>
                <w:szCs w:val="12"/>
              </w:rPr>
            </w:pPr>
          </w:p>
          <w:p w14:paraId="17AE42B8" w14:textId="276CA8C6"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 start to use some subordinating conjunctions to introduce extra information</w:t>
            </w:r>
          </w:p>
        </w:tc>
        <w:tc>
          <w:tcPr>
            <w:tcW w:w="1742" w:type="dxa"/>
            <w:shd w:val="clear" w:color="auto" w:fill="C9C9C9" w:themeFill="accent3" w:themeFillTint="99"/>
          </w:tcPr>
          <w:p w14:paraId="13424CFC" w14:textId="2A51B6FD" w:rsidR="00096F37" w:rsidRPr="00323999" w:rsidRDefault="006300A8" w:rsidP="00A34C6B">
            <w:pPr>
              <w:tabs>
                <w:tab w:val="left" w:pos="1155"/>
              </w:tabs>
              <w:rPr>
                <w:rFonts w:ascii="Arial" w:hAnsi="Arial" w:cs="Arial"/>
                <w:sz w:val="12"/>
                <w:szCs w:val="12"/>
              </w:rPr>
            </w:pPr>
            <w:r w:rsidRPr="00323999">
              <w:rPr>
                <w:rFonts w:ascii="Arial" w:hAnsi="Arial" w:cs="Arial"/>
                <w:sz w:val="12"/>
                <w:szCs w:val="12"/>
              </w:rPr>
              <w:t xml:space="preserve">I can use a wider range of subordinating conjunctions to introduce extra information </w:t>
            </w:r>
          </w:p>
        </w:tc>
        <w:tc>
          <w:tcPr>
            <w:tcW w:w="1788" w:type="dxa"/>
            <w:shd w:val="clear" w:color="auto" w:fill="F4B083" w:themeFill="accent2" w:themeFillTint="99"/>
          </w:tcPr>
          <w:p w14:paraId="74B74548" w14:textId="77777777" w:rsidR="00096F37" w:rsidRPr="00323999" w:rsidRDefault="006300A8" w:rsidP="00A34C6B">
            <w:pPr>
              <w:tabs>
                <w:tab w:val="left" w:pos="1155"/>
              </w:tabs>
              <w:rPr>
                <w:rFonts w:ascii="Arial" w:hAnsi="Arial" w:cs="Arial"/>
                <w:sz w:val="12"/>
                <w:szCs w:val="12"/>
              </w:rPr>
            </w:pPr>
            <w:r w:rsidRPr="00323999">
              <w:rPr>
                <w:rFonts w:ascii="Arial" w:hAnsi="Arial" w:cs="Arial"/>
                <w:sz w:val="12"/>
                <w:szCs w:val="12"/>
              </w:rPr>
              <w:t>I can use subordinating conjunctions at the start and middle of sentences</w:t>
            </w:r>
          </w:p>
          <w:p w14:paraId="6432D0F7" w14:textId="77777777" w:rsidR="006300A8" w:rsidRPr="00323999" w:rsidRDefault="006300A8" w:rsidP="00A34C6B">
            <w:pPr>
              <w:tabs>
                <w:tab w:val="left" w:pos="1155"/>
              </w:tabs>
              <w:rPr>
                <w:rFonts w:ascii="Arial" w:hAnsi="Arial" w:cs="Arial"/>
                <w:sz w:val="12"/>
                <w:szCs w:val="12"/>
              </w:rPr>
            </w:pPr>
          </w:p>
          <w:p w14:paraId="7190259A" w14:textId="61F42BBC"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 xml:space="preserve">I can use conjunctions to set up contrasts or relationships </w:t>
            </w:r>
          </w:p>
        </w:tc>
        <w:tc>
          <w:tcPr>
            <w:tcW w:w="1742" w:type="dxa"/>
            <w:shd w:val="clear" w:color="auto" w:fill="FAFE5C"/>
          </w:tcPr>
          <w:p w14:paraId="4F0C7D9B" w14:textId="088D7AB4" w:rsidR="00096F37" w:rsidRPr="00323999" w:rsidRDefault="006300A8" w:rsidP="00A34C6B">
            <w:pPr>
              <w:tabs>
                <w:tab w:val="left" w:pos="1155"/>
              </w:tabs>
              <w:rPr>
                <w:rFonts w:ascii="Arial" w:hAnsi="Arial" w:cs="Arial"/>
                <w:sz w:val="12"/>
                <w:szCs w:val="12"/>
              </w:rPr>
            </w:pPr>
            <w:r w:rsidRPr="00323999">
              <w:rPr>
                <w:rFonts w:ascii="Arial" w:hAnsi="Arial" w:cs="Arial"/>
                <w:sz w:val="12"/>
                <w:szCs w:val="12"/>
              </w:rPr>
              <w:t xml:space="preserve">I can use relative clauses to add extra information </w:t>
            </w:r>
          </w:p>
          <w:p w14:paraId="613C69F2" w14:textId="77777777" w:rsidR="006300A8" w:rsidRPr="00323999" w:rsidRDefault="006300A8" w:rsidP="00A34C6B">
            <w:pPr>
              <w:tabs>
                <w:tab w:val="left" w:pos="1155"/>
              </w:tabs>
              <w:rPr>
                <w:rFonts w:ascii="Arial" w:hAnsi="Arial" w:cs="Arial"/>
                <w:sz w:val="12"/>
                <w:szCs w:val="12"/>
              </w:rPr>
            </w:pPr>
          </w:p>
          <w:p w14:paraId="41FF7EC7" w14:textId="574AD33B"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 start sentences with verbs ending in -ed and -ing</w:t>
            </w:r>
          </w:p>
        </w:tc>
        <w:tc>
          <w:tcPr>
            <w:tcW w:w="1743" w:type="dxa"/>
            <w:shd w:val="clear" w:color="auto" w:fill="9FED37"/>
          </w:tcPr>
          <w:p w14:paraId="6C4604D5" w14:textId="77777777" w:rsidR="00096F37" w:rsidRPr="00323999" w:rsidRDefault="006300A8" w:rsidP="00A34C6B">
            <w:pPr>
              <w:tabs>
                <w:tab w:val="left" w:pos="1155"/>
              </w:tabs>
              <w:rPr>
                <w:rFonts w:ascii="Arial" w:hAnsi="Arial" w:cs="Arial"/>
                <w:sz w:val="12"/>
                <w:szCs w:val="12"/>
              </w:rPr>
            </w:pPr>
            <w:r w:rsidRPr="00323999">
              <w:rPr>
                <w:rFonts w:ascii="Arial" w:hAnsi="Arial" w:cs="Arial"/>
                <w:sz w:val="12"/>
                <w:szCs w:val="12"/>
              </w:rPr>
              <w:t xml:space="preserve">I can use an If, if, if, then sentence </w:t>
            </w:r>
          </w:p>
          <w:p w14:paraId="52E52416" w14:textId="77777777" w:rsidR="006300A8" w:rsidRPr="00323999" w:rsidRDefault="006300A8" w:rsidP="00A34C6B">
            <w:pPr>
              <w:tabs>
                <w:tab w:val="left" w:pos="1155"/>
              </w:tabs>
              <w:rPr>
                <w:rFonts w:ascii="Arial" w:hAnsi="Arial" w:cs="Arial"/>
                <w:sz w:val="12"/>
                <w:szCs w:val="12"/>
              </w:rPr>
            </w:pPr>
          </w:p>
          <w:p w14:paraId="65F8562F" w14:textId="55E7BDA2"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 use an ‘emotion yet emotion’</w:t>
            </w:r>
            <w:r w:rsidR="006B697A">
              <w:rPr>
                <w:rFonts w:ascii="Arial" w:hAnsi="Arial" w:cs="Arial"/>
                <w:sz w:val="12"/>
                <w:szCs w:val="12"/>
              </w:rPr>
              <w:t xml:space="preserve"> phrase</w:t>
            </w:r>
            <w:r w:rsidRPr="00323999">
              <w:rPr>
                <w:rFonts w:ascii="Arial" w:hAnsi="Arial" w:cs="Arial"/>
                <w:sz w:val="12"/>
                <w:szCs w:val="12"/>
              </w:rPr>
              <w:t xml:space="preserve"> to start sentence</w:t>
            </w:r>
            <w:r w:rsidR="00556F76">
              <w:rPr>
                <w:rFonts w:ascii="Arial" w:hAnsi="Arial" w:cs="Arial"/>
                <w:sz w:val="12"/>
                <w:szCs w:val="12"/>
              </w:rPr>
              <w:t xml:space="preserve"> a sentence</w:t>
            </w:r>
          </w:p>
          <w:p w14:paraId="4A6899C0" w14:textId="29DF2887" w:rsidR="006300A8" w:rsidRPr="00323999" w:rsidRDefault="006300A8" w:rsidP="00A34C6B">
            <w:pPr>
              <w:tabs>
                <w:tab w:val="left" w:pos="1155"/>
              </w:tabs>
              <w:rPr>
                <w:rFonts w:ascii="Arial" w:hAnsi="Arial" w:cs="Arial"/>
                <w:sz w:val="12"/>
                <w:szCs w:val="12"/>
              </w:rPr>
            </w:pPr>
          </w:p>
          <w:p w14:paraId="71228B59" w14:textId="2CCF98B2"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 use a wide range of sentences to enhance my writing</w:t>
            </w:r>
          </w:p>
          <w:p w14:paraId="7A7B517B" w14:textId="77777777" w:rsidR="006300A8" w:rsidRPr="00323999" w:rsidRDefault="006300A8" w:rsidP="00A34C6B">
            <w:pPr>
              <w:tabs>
                <w:tab w:val="left" w:pos="1155"/>
              </w:tabs>
              <w:rPr>
                <w:rFonts w:ascii="Arial" w:hAnsi="Arial" w:cs="Arial"/>
                <w:sz w:val="12"/>
                <w:szCs w:val="12"/>
              </w:rPr>
            </w:pPr>
          </w:p>
          <w:p w14:paraId="01AF7FA0" w14:textId="03E4CAD1" w:rsidR="006300A8" w:rsidRPr="00323999" w:rsidRDefault="006300A8" w:rsidP="00A34C6B">
            <w:pPr>
              <w:tabs>
                <w:tab w:val="left" w:pos="1155"/>
              </w:tabs>
              <w:rPr>
                <w:rFonts w:ascii="Arial" w:hAnsi="Arial" w:cs="Arial"/>
                <w:sz w:val="12"/>
                <w:szCs w:val="12"/>
              </w:rPr>
            </w:pPr>
          </w:p>
        </w:tc>
      </w:tr>
      <w:tr w:rsidR="00E94B61" w14:paraId="4DD2DB18" w14:textId="77777777" w:rsidTr="008D23F8">
        <w:trPr>
          <w:trHeight w:val="727"/>
        </w:trPr>
        <w:tc>
          <w:tcPr>
            <w:tcW w:w="1762" w:type="dxa"/>
          </w:tcPr>
          <w:p w14:paraId="59F13033" w14:textId="77777777"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Purpose and</w:t>
            </w:r>
          </w:p>
          <w:p w14:paraId="0AB8B7E5" w14:textId="6F069F6D"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Impact</w:t>
            </w:r>
          </w:p>
        </w:tc>
        <w:tc>
          <w:tcPr>
            <w:tcW w:w="1741" w:type="dxa"/>
            <w:shd w:val="clear" w:color="auto" w:fill="A8D08D" w:themeFill="accent6" w:themeFillTint="99"/>
          </w:tcPr>
          <w:p w14:paraId="5B2C1235" w14:textId="7F961404" w:rsidR="002F1F2D" w:rsidRPr="00323999"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talk about a story or event</w:t>
            </w:r>
          </w:p>
          <w:p w14:paraId="1668B697" w14:textId="39A1646A"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can add detail </w:t>
            </w:r>
            <w:r w:rsidRPr="00323999">
              <w:rPr>
                <w:rFonts w:ascii="Arial" w:eastAsia="Times New Roman" w:hAnsi="Arial" w:cs="Arial"/>
                <w:kern w:val="28"/>
                <w:sz w:val="12"/>
                <w:szCs w:val="12"/>
                <w:lang w:eastAsia="en-GB"/>
                <w14:cntxtAlts/>
              </w:rPr>
              <w:t>when I</w:t>
            </w:r>
            <w:r w:rsidRPr="002F1F2D">
              <w:rPr>
                <w:rFonts w:ascii="Arial" w:eastAsia="Times New Roman" w:hAnsi="Arial" w:cs="Arial"/>
                <w:kern w:val="28"/>
                <w:sz w:val="12"/>
                <w:szCs w:val="12"/>
                <w:lang w:eastAsia="en-GB"/>
                <w14:cntxtAlts/>
              </w:rPr>
              <w:t xml:space="preserve"> retell</w:t>
            </w:r>
          </w:p>
          <w:p w14:paraId="4A318151" w14:textId="0B389152" w:rsid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write</w:t>
            </w:r>
            <w:r w:rsidR="00BD6276">
              <w:rPr>
                <w:rFonts w:ascii="Arial" w:eastAsia="Times New Roman" w:hAnsi="Arial" w:cs="Arial"/>
                <w:kern w:val="28"/>
                <w:sz w:val="12"/>
                <w:szCs w:val="12"/>
                <w:lang w:eastAsia="en-GB"/>
                <w14:cntxtAlts/>
              </w:rPr>
              <w:t xml:space="preserve"> from</w:t>
            </w:r>
            <w:r w:rsidRPr="002F1F2D">
              <w:rPr>
                <w:rFonts w:ascii="Arial" w:eastAsia="Times New Roman" w:hAnsi="Arial" w:cs="Arial"/>
                <w:kern w:val="28"/>
                <w:sz w:val="12"/>
                <w:szCs w:val="12"/>
                <w:lang w:eastAsia="en-GB"/>
                <w14:cntxtAlts/>
              </w:rPr>
              <w:t xml:space="preserve"> left to right</w:t>
            </w:r>
          </w:p>
          <w:p w14:paraId="1DA64F90" w14:textId="157EB2D3" w:rsidR="00870310" w:rsidRPr="002F1F2D" w:rsidRDefault="00FC14CD" w:rsidP="002F1F2D">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write different text forms for different purposes</w:t>
            </w:r>
          </w:p>
          <w:p w14:paraId="357DCCBF" w14:textId="07026EFE"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lastRenderedPageBreak/>
              <w:t>I can invent writing ideas</w:t>
            </w:r>
          </w:p>
          <w:p w14:paraId="362487D1" w14:textId="30CB6C31"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know what I want to </w:t>
            </w:r>
            <w:r w:rsidRPr="00323999">
              <w:rPr>
                <w:rFonts w:ascii="Arial" w:eastAsia="Times New Roman" w:hAnsi="Arial" w:cs="Arial"/>
                <w:kern w:val="28"/>
                <w:sz w:val="12"/>
                <w:szCs w:val="12"/>
                <w:lang w:eastAsia="en-GB"/>
                <w14:cntxtAlts/>
              </w:rPr>
              <w:t>write,</w:t>
            </w:r>
            <w:r w:rsidRPr="002F1F2D">
              <w:rPr>
                <w:rFonts w:ascii="Arial" w:eastAsia="Times New Roman" w:hAnsi="Arial" w:cs="Arial"/>
                <w:kern w:val="28"/>
                <w:sz w:val="12"/>
                <w:szCs w:val="12"/>
                <w:lang w:eastAsia="en-GB"/>
                <w14:cntxtAlts/>
              </w:rPr>
              <w:t xml:space="preserve"> and I can write it independently </w:t>
            </w:r>
          </w:p>
          <w:p w14:paraId="327B1AE5" w14:textId="77777777" w:rsidR="002F1F2D" w:rsidRPr="002F1F2D" w:rsidRDefault="002F1F2D" w:rsidP="002F1F2D">
            <w:pPr>
              <w:widowControl w:val="0"/>
              <w:spacing w:after="120" w:line="285" w:lineRule="auto"/>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6B7381C3"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04DB6617" w14:textId="4637132D"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lastRenderedPageBreak/>
              <w:t> </w:t>
            </w:r>
            <w:r w:rsidRPr="002F1F2D">
              <w:rPr>
                <w:rFonts w:ascii="Arial" w:eastAsia="Times New Roman" w:hAnsi="Arial" w:cs="Arial"/>
                <w:kern w:val="28"/>
                <w:sz w:val="12"/>
                <w:szCs w:val="12"/>
                <w:lang w:eastAsia="en-GB"/>
                <w14:cntxtAlts/>
              </w:rPr>
              <w:t xml:space="preserve">I can begin to </w:t>
            </w:r>
            <w:r w:rsidR="00DF1C89">
              <w:rPr>
                <w:rFonts w:ascii="Arial" w:eastAsia="Times New Roman" w:hAnsi="Arial" w:cs="Arial"/>
                <w:kern w:val="28"/>
                <w:sz w:val="12"/>
                <w:szCs w:val="12"/>
                <w:lang w:eastAsia="en-GB"/>
                <w14:cntxtAlts/>
              </w:rPr>
              <w:t xml:space="preserve">sequence simple </w:t>
            </w:r>
            <w:r w:rsidR="000E14A2">
              <w:rPr>
                <w:rFonts w:ascii="Arial" w:eastAsia="Times New Roman" w:hAnsi="Arial" w:cs="Arial"/>
                <w:kern w:val="28"/>
                <w:sz w:val="12"/>
                <w:szCs w:val="12"/>
                <w:lang w:eastAsia="en-GB"/>
                <w14:cntxtAlts/>
              </w:rPr>
              <w:t>narratives</w:t>
            </w:r>
          </w:p>
          <w:p w14:paraId="6FE83B79" w14:textId="3940E4D9"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can begin to write recounts </w:t>
            </w:r>
          </w:p>
          <w:p w14:paraId="3B3E76DC" w14:textId="2E869D0A"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use topic words</w:t>
            </w:r>
          </w:p>
          <w:p w14:paraId="47A8E64E" w14:textId="77777777" w:rsidR="00FE0F1B" w:rsidRPr="00323999"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know why different writing is important </w:t>
            </w:r>
          </w:p>
          <w:p w14:paraId="732B9B71" w14:textId="1BD14DF8" w:rsid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can re-read what I have </w:t>
            </w:r>
            <w:r w:rsidRPr="002F1F2D">
              <w:rPr>
                <w:rFonts w:ascii="Arial" w:eastAsia="Times New Roman" w:hAnsi="Arial" w:cs="Arial"/>
                <w:kern w:val="28"/>
                <w:sz w:val="12"/>
                <w:szCs w:val="12"/>
                <w:lang w:eastAsia="en-GB"/>
                <w14:cntxtAlts/>
              </w:rPr>
              <w:lastRenderedPageBreak/>
              <w:t>written to check if it makes sense</w:t>
            </w:r>
          </w:p>
          <w:p w14:paraId="11563479" w14:textId="0ED86063" w:rsidR="00CA3236" w:rsidRPr="002F1F2D" w:rsidRDefault="00CA3236"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compose a sentence orally before writing </w:t>
            </w:r>
          </w:p>
          <w:p w14:paraId="6AF7223A"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4946112C"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244396BE" w14:textId="4E6440D8"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ligatures w14:val="standard"/>
                <w14:cntxtAlts/>
              </w:rPr>
              <w:lastRenderedPageBreak/>
              <w:t> </w:t>
            </w:r>
            <w:r w:rsidRPr="00BA246C">
              <w:rPr>
                <w:rFonts w:ascii="Arial" w:eastAsia="Times New Roman" w:hAnsi="Arial" w:cs="Arial"/>
                <w:kern w:val="28"/>
                <w:sz w:val="12"/>
                <w:szCs w:val="12"/>
                <w:lang w:eastAsia="en-GB"/>
                <w14:cntxtAlts/>
              </w:rPr>
              <w:t>I can tell a story using imagination and flair, and direction in non-fiction.</w:t>
            </w:r>
          </w:p>
          <w:p w14:paraId="4FFAC88B" w14:textId="1F42163E"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ligatures w14:val="standard"/>
                <w14:cntxtAlts/>
              </w:rPr>
              <w:t> </w:t>
            </w:r>
            <w:r w:rsidRPr="00BA246C">
              <w:rPr>
                <w:rFonts w:ascii="Arial" w:eastAsia="Times New Roman" w:hAnsi="Arial" w:cs="Arial"/>
                <w:kern w:val="28"/>
                <w:sz w:val="12"/>
                <w:szCs w:val="12"/>
                <w:lang w:eastAsia="en-GB"/>
                <w14:cntxtAlts/>
              </w:rPr>
              <w:t xml:space="preserve">I can challenge the reader’s interest through </w:t>
            </w:r>
            <w:r w:rsidR="00071362">
              <w:rPr>
                <w:rFonts w:ascii="Arial" w:eastAsia="Times New Roman" w:hAnsi="Arial" w:cs="Arial"/>
                <w:kern w:val="28"/>
                <w:sz w:val="12"/>
                <w:szCs w:val="12"/>
                <w:lang w:eastAsia="en-GB"/>
                <w14:cntxtAlts/>
              </w:rPr>
              <w:t>vocabulary choices</w:t>
            </w:r>
          </w:p>
          <w:p w14:paraId="62EC6E4F" w14:textId="2953CB29"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I can use models and texts that I have read to influence my writing</w:t>
            </w:r>
          </w:p>
          <w:p w14:paraId="2350C988" w14:textId="2ECBAEB2"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lastRenderedPageBreak/>
              <w:t>I can select vocabulary and grammatical structures deliberately to enhance the formality of the  writing.</w:t>
            </w:r>
          </w:p>
          <w:p w14:paraId="6D503168" w14:textId="1F1C6EB7"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In narratives, I can describe settings, characters </w:t>
            </w:r>
          </w:p>
          <w:p w14:paraId="38845C2A" w14:textId="77777777" w:rsidR="00BA246C" w:rsidRPr="00BA246C" w:rsidRDefault="00BA246C" w:rsidP="00A34C6B">
            <w:pPr>
              <w:widowControl w:val="0"/>
              <w:spacing w:after="120"/>
              <w:rPr>
                <w:rFonts w:ascii="Arial" w:eastAsia="Times New Roman" w:hAnsi="Arial" w:cs="Arial"/>
                <w:kern w:val="28"/>
                <w:sz w:val="12"/>
                <w:szCs w:val="12"/>
                <w:lang w:val="en-US" w:eastAsia="en-GB"/>
                <w14:cntxtAlts/>
              </w:rPr>
            </w:pPr>
            <w:r w:rsidRPr="00BA246C">
              <w:rPr>
                <w:rFonts w:ascii="Arial" w:eastAsia="Times New Roman" w:hAnsi="Arial" w:cs="Arial"/>
                <w:kern w:val="28"/>
                <w:sz w:val="12"/>
                <w:szCs w:val="12"/>
                <w:lang w:val="en-US" w:eastAsia="en-GB"/>
                <w14:cntxtAlts/>
              </w:rPr>
              <w:t> </w:t>
            </w:r>
          </w:p>
          <w:p w14:paraId="200D9E3A" w14:textId="77777777" w:rsidR="00096F37" w:rsidRPr="00323999" w:rsidRDefault="00096F37" w:rsidP="00A34C6B">
            <w:pPr>
              <w:tabs>
                <w:tab w:val="left" w:pos="1155"/>
              </w:tabs>
              <w:rPr>
                <w:rFonts w:ascii="Arial" w:hAnsi="Arial" w:cs="Arial"/>
                <w:sz w:val="12"/>
                <w:szCs w:val="12"/>
              </w:rPr>
            </w:pPr>
          </w:p>
        </w:tc>
        <w:tc>
          <w:tcPr>
            <w:tcW w:w="1742" w:type="dxa"/>
            <w:shd w:val="clear" w:color="auto" w:fill="C9C9C9" w:themeFill="accent3" w:themeFillTint="99"/>
          </w:tcPr>
          <w:p w14:paraId="5C98A9D0" w14:textId="45F1845D"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lastRenderedPageBreak/>
              <w:t xml:space="preserve">I can add detail to my ideas </w:t>
            </w:r>
          </w:p>
          <w:p w14:paraId="67B76621" w14:textId="34636A15"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 xml:space="preserve">I can maintain a point of view </w:t>
            </w:r>
          </w:p>
          <w:p w14:paraId="01D5EA77" w14:textId="5D6FB934"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 xml:space="preserve">I can include all the features of a genre/ text type appropriately </w:t>
            </w:r>
          </w:p>
          <w:p w14:paraId="06908EFB" w14:textId="298BA09D"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 xml:space="preserve">I can write with an appropriate style, thinking </w:t>
            </w:r>
            <w:r w:rsidRPr="00E94B61">
              <w:rPr>
                <w:rFonts w:ascii="Arial" w:eastAsia="Times New Roman" w:hAnsi="Arial" w:cs="Arial"/>
                <w:kern w:val="28"/>
                <w:sz w:val="12"/>
                <w:szCs w:val="12"/>
                <w:lang w:eastAsia="en-GB"/>
                <w14:cntxtAlts/>
              </w:rPr>
              <w:lastRenderedPageBreak/>
              <w:t>about my reader</w:t>
            </w:r>
          </w:p>
          <w:p w14:paraId="6B97893D" w14:textId="77777777" w:rsidR="006D3FA0"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w:t>
            </w:r>
            <w:r w:rsidR="00951675">
              <w:rPr>
                <w:rFonts w:ascii="Arial" w:eastAsia="Times New Roman" w:hAnsi="Arial" w:cs="Arial"/>
                <w:kern w:val="28"/>
                <w:sz w:val="12"/>
                <w:szCs w:val="12"/>
                <w:lang w:eastAsia="en-GB"/>
                <w14:cntxtAlts/>
              </w:rPr>
              <w:t xml:space="preserve"> begin</w:t>
            </w:r>
            <w:r w:rsidR="006B697A">
              <w:rPr>
                <w:rFonts w:ascii="Arial" w:eastAsia="Times New Roman" w:hAnsi="Arial" w:cs="Arial"/>
                <w:kern w:val="28"/>
                <w:sz w:val="12"/>
                <w:szCs w:val="12"/>
                <w:lang w:eastAsia="en-GB"/>
                <w14:cntxtAlts/>
              </w:rPr>
              <w:t xml:space="preserve"> to</w:t>
            </w:r>
            <w:r w:rsidRPr="00E94B61">
              <w:rPr>
                <w:rFonts w:ascii="Arial" w:eastAsia="Times New Roman" w:hAnsi="Arial" w:cs="Arial"/>
                <w:kern w:val="28"/>
                <w:sz w:val="12"/>
                <w:szCs w:val="12"/>
                <w:lang w:eastAsia="en-GB"/>
                <w14:cntxtAlts/>
              </w:rPr>
              <w:t xml:space="preserve"> create intriguing narratives and more complicated non-fictions e.g. persuasive leaflet.</w:t>
            </w:r>
          </w:p>
          <w:p w14:paraId="4771C0C0" w14:textId="2F78E219"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 begin to independently use ideas from books that I have read</w:t>
            </w:r>
          </w:p>
          <w:p w14:paraId="71FC510D"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457BD75C" w14:textId="77777777" w:rsidR="00096F37" w:rsidRPr="00323999" w:rsidRDefault="00096F37" w:rsidP="00A34C6B">
            <w:pPr>
              <w:tabs>
                <w:tab w:val="left" w:pos="1155"/>
              </w:tabs>
              <w:rPr>
                <w:rFonts w:ascii="Arial" w:hAnsi="Arial" w:cs="Arial"/>
                <w:sz w:val="12"/>
                <w:szCs w:val="12"/>
              </w:rPr>
            </w:pPr>
          </w:p>
        </w:tc>
        <w:tc>
          <w:tcPr>
            <w:tcW w:w="1788" w:type="dxa"/>
            <w:shd w:val="clear" w:color="auto" w:fill="F4B083" w:themeFill="accent2" w:themeFillTint="99"/>
          </w:tcPr>
          <w:p w14:paraId="5F8FA4BB" w14:textId="2847C2BF" w:rsidR="00E94B61" w:rsidRPr="00323999"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lastRenderedPageBreak/>
              <w:t> </w:t>
            </w:r>
            <w:r w:rsidRPr="00E94B61">
              <w:rPr>
                <w:rFonts w:ascii="Arial" w:eastAsia="Times New Roman" w:hAnsi="Arial" w:cs="Arial"/>
                <w:kern w:val="28"/>
                <w:sz w:val="12"/>
                <w:szCs w:val="12"/>
                <w:lang w:eastAsia="en-GB"/>
                <w14:cntxtAlts/>
              </w:rPr>
              <w:t xml:space="preserve">I can </w:t>
            </w:r>
            <w:r w:rsidR="00951675">
              <w:rPr>
                <w:rFonts w:ascii="Arial" w:eastAsia="Times New Roman" w:hAnsi="Arial" w:cs="Arial"/>
                <w:kern w:val="28"/>
                <w:sz w:val="12"/>
                <w:szCs w:val="12"/>
                <w:lang w:eastAsia="en-GB"/>
                <w14:cntxtAlts/>
              </w:rPr>
              <w:t xml:space="preserve">further develop an </w:t>
            </w:r>
            <w:r w:rsidRPr="00E94B61">
              <w:rPr>
                <w:rFonts w:ascii="Arial" w:eastAsia="Times New Roman" w:hAnsi="Arial" w:cs="Arial"/>
                <w:kern w:val="28"/>
                <w:sz w:val="12"/>
                <w:szCs w:val="12"/>
                <w:lang w:eastAsia="en-GB"/>
                <w14:cntxtAlts/>
              </w:rPr>
              <w:t>appropriate style, thinking about my reader</w:t>
            </w:r>
          </w:p>
          <w:p w14:paraId="013FD574" w14:textId="399D388F"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create intriguing narratives and more complicated non-fictions e.g. persuasive leaflet/biography/explanation</w:t>
            </w:r>
          </w:p>
          <w:p w14:paraId="08EC7D37"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3B01B86B" w14:textId="77777777" w:rsidR="00096F37" w:rsidRPr="00323999" w:rsidRDefault="00096F37" w:rsidP="00A34C6B">
            <w:pPr>
              <w:tabs>
                <w:tab w:val="left" w:pos="1155"/>
              </w:tabs>
              <w:rPr>
                <w:rFonts w:ascii="Arial" w:hAnsi="Arial" w:cs="Arial"/>
                <w:sz w:val="12"/>
                <w:szCs w:val="12"/>
              </w:rPr>
            </w:pPr>
          </w:p>
        </w:tc>
        <w:tc>
          <w:tcPr>
            <w:tcW w:w="1742" w:type="dxa"/>
            <w:shd w:val="clear" w:color="auto" w:fill="FAFE5C"/>
          </w:tcPr>
          <w:p w14:paraId="482972AE" w14:textId="79214FDB" w:rsidR="00E94B61" w:rsidRPr="00323999" w:rsidRDefault="00E94B61"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lastRenderedPageBreak/>
              <w:t>I can develop imaginative and logical ideas</w:t>
            </w:r>
          </w:p>
          <w:p w14:paraId="6CFF4E97" w14:textId="2F681CE6" w:rsidR="00E94B61" w:rsidRPr="00323999" w:rsidRDefault="00E94B61"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I can independently use ideas from books or models that I have read in my writing</w:t>
            </w:r>
          </w:p>
          <w:p w14:paraId="1976EDB2" w14:textId="7147E79A"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 xml:space="preserve">I can include all the features of a genre/ text type appropriately </w:t>
            </w:r>
          </w:p>
          <w:p w14:paraId="02897C71" w14:textId="79D48D93"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lastRenderedPageBreak/>
              <w:t>I can write with an appropriate style, thinking about my reader</w:t>
            </w:r>
          </w:p>
          <w:p w14:paraId="5C2A7154" w14:textId="48127D21"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 integrate dialogue in narratives to convey character and advance the action.</w:t>
            </w:r>
          </w:p>
          <w:p w14:paraId="634A993A"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4C0CAC19" w14:textId="77777777" w:rsidR="00096F37" w:rsidRPr="00323999" w:rsidRDefault="00096F37" w:rsidP="00A34C6B">
            <w:pPr>
              <w:tabs>
                <w:tab w:val="left" w:pos="1155"/>
              </w:tabs>
              <w:rPr>
                <w:rFonts w:ascii="Arial" w:hAnsi="Arial" w:cs="Arial"/>
                <w:sz w:val="12"/>
                <w:szCs w:val="12"/>
              </w:rPr>
            </w:pPr>
          </w:p>
        </w:tc>
        <w:tc>
          <w:tcPr>
            <w:tcW w:w="1743" w:type="dxa"/>
            <w:shd w:val="clear" w:color="auto" w:fill="9FED37"/>
          </w:tcPr>
          <w:p w14:paraId="0BEE6578" w14:textId="44B2937D" w:rsidR="009E4457" w:rsidRPr="00323999" w:rsidRDefault="009E4457"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lastRenderedPageBreak/>
              <w:t>I can tell a story using imagination and flair and direction in non-fiction.</w:t>
            </w:r>
          </w:p>
          <w:p w14:paraId="4888E582" w14:textId="2220DC6E" w:rsidR="009E4457" w:rsidRPr="00323999" w:rsidRDefault="009E4457"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 xml:space="preserve">I can integrate dialogue to convey character and advance the action </w:t>
            </w:r>
          </w:p>
          <w:p w14:paraId="46D996B3" w14:textId="1108DF7D" w:rsidR="009E4457" w:rsidRPr="009E4457" w:rsidRDefault="009E4457" w:rsidP="00A34C6B">
            <w:pPr>
              <w:widowControl w:val="0"/>
              <w:spacing w:after="120"/>
              <w:rPr>
                <w:rFonts w:ascii="Arial" w:eastAsia="Times New Roman" w:hAnsi="Arial" w:cs="Arial"/>
                <w:kern w:val="28"/>
                <w:sz w:val="12"/>
                <w:szCs w:val="12"/>
                <w:lang w:eastAsia="en-GB"/>
                <w14:cntxtAlts/>
              </w:rPr>
            </w:pPr>
            <w:r w:rsidRPr="009E4457">
              <w:rPr>
                <w:rFonts w:ascii="Arial" w:eastAsia="Times New Roman" w:hAnsi="Arial" w:cs="Arial"/>
                <w:kern w:val="28"/>
                <w:sz w:val="12"/>
                <w:szCs w:val="12"/>
                <w:lang w:eastAsia="en-GB"/>
                <w14:cntxtAlts/>
              </w:rPr>
              <w:t>I can use models and texts that I have read to influence my writing</w:t>
            </w:r>
          </w:p>
          <w:p w14:paraId="24772F24" w14:textId="37979DDC" w:rsidR="009E4457" w:rsidRPr="009E4457" w:rsidRDefault="009E4457" w:rsidP="00A34C6B">
            <w:pPr>
              <w:widowControl w:val="0"/>
              <w:spacing w:after="120"/>
              <w:rPr>
                <w:rFonts w:ascii="Arial" w:eastAsia="Times New Roman" w:hAnsi="Arial" w:cs="Arial"/>
                <w:kern w:val="28"/>
                <w:sz w:val="12"/>
                <w:szCs w:val="12"/>
                <w:lang w:eastAsia="en-GB"/>
                <w14:cntxtAlts/>
              </w:rPr>
            </w:pPr>
            <w:r w:rsidRPr="009E4457">
              <w:rPr>
                <w:rFonts w:ascii="Arial" w:eastAsia="Times New Roman" w:hAnsi="Arial" w:cs="Arial"/>
                <w:kern w:val="28"/>
                <w:sz w:val="12"/>
                <w:szCs w:val="12"/>
                <w:lang w:eastAsia="en-GB"/>
                <w14:ligatures w14:val="standard"/>
                <w14:cntxtAlts/>
              </w:rPr>
              <w:lastRenderedPageBreak/>
              <w:t> </w:t>
            </w:r>
            <w:r w:rsidRPr="009E4457">
              <w:rPr>
                <w:rFonts w:ascii="Arial" w:eastAsia="Times New Roman" w:hAnsi="Arial" w:cs="Arial"/>
                <w:kern w:val="28"/>
                <w:sz w:val="12"/>
                <w:szCs w:val="12"/>
                <w:lang w:eastAsia="en-GB"/>
                <w14:cntxtAlts/>
              </w:rPr>
              <w:t>I can select vocabulary and grammatical structures deliberately to enhance the formality of the writing.</w:t>
            </w:r>
          </w:p>
          <w:p w14:paraId="0B5830F4" w14:textId="4B86AA14" w:rsidR="009E4457" w:rsidRDefault="009E4457" w:rsidP="00A34C6B">
            <w:pPr>
              <w:widowControl w:val="0"/>
              <w:spacing w:after="120"/>
              <w:rPr>
                <w:rFonts w:ascii="Arial" w:eastAsia="Times New Roman" w:hAnsi="Arial" w:cs="Arial"/>
                <w:kern w:val="28"/>
                <w:sz w:val="12"/>
                <w:szCs w:val="12"/>
                <w:lang w:eastAsia="en-GB"/>
                <w14:cntxtAlts/>
              </w:rPr>
            </w:pPr>
            <w:r w:rsidRPr="009E4457">
              <w:rPr>
                <w:rFonts w:ascii="Arial" w:eastAsia="Times New Roman" w:hAnsi="Arial" w:cs="Arial"/>
                <w:kern w:val="28"/>
                <w:sz w:val="12"/>
                <w:szCs w:val="12"/>
                <w:lang w:eastAsia="en-GB"/>
                <w14:cntxtAlts/>
              </w:rPr>
              <w:t xml:space="preserve">In narratives, I can </w:t>
            </w:r>
            <w:r w:rsidR="00951675">
              <w:rPr>
                <w:rFonts w:ascii="Arial" w:eastAsia="Times New Roman" w:hAnsi="Arial" w:cs="Arial"/>
                <w:kern w:val="28"/>
                <w:sz w:val="12"/>
                <w:szCs w:val="12"/>
                <w:lang w:eastAsia="en-GB"/>
                <w14:cntxtAlts/>
              </w:rPr>
              <w:t xml:space="preserve">further develop my description of </w:t>
            </w:r>
            <w:r w:rsidRPr="009E4457">
              <w:rPr>
                <w:rFonts w:ascii="Arial" w:eastAsia="Times New Roman" w:hAnsi="Arial" w:cs="Arial"/>
                <w:kern w:val="28"/>
                <w:sz w:val="12"/>
                <w:szCs w:val="12"/>
                <w:lang w:eastAsia="en-GB"/>
                <w14:cntxtAlts/>
              </w:rPr>
              <w:t>settings, characters and atmosphere</w:t>
            </w:r>
          </w:p>
          <w:p w14:paraId="387DF9ED" w14:textId="77777777" w:rsidR="00C15C39" w:rsidRDefault="00C15C39" w:rsidP="00C15C39">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use appropriate formal synonyms for informal words </w:t>
            </w:r>
          </w:p>
          <w:p w14:paraId="03E30D32" w14:textId="77777777" w:rsidR="00C15C39" w:rsidRPr="009E4457" w:rsidRDefault="00C15C39" w:rsidP="00A34C6B">
            <w:pPr>
              <w:widowControl w:val="0"/>
              <w:spacing w:after="120"/>
              <w:rPr>
                <w:rFonts w:ascii="Arial" w:eastAsia="Times New Roman" w:hAnsi="Arial" w:cs="Arial"/>
                <w:kern w:val="28"/>
                <w:sz w:val="12"/>
                <w:szCs w:val="12"/>
                <w:lang w:eastAsia="en-GB"/>
                <w14:cntxtAlts/>
              </w:rPr>
            </w:pPr>
          </w:p>
          <w:p w14:paraId="1D332303" w14:textId="7333EFBE" w:rsidR="00096F37" w:rsidRPr="00C15C39" w:rsidRDefault="00096F37" w:rsidP="00C15C39">
            <w:pPr>
              <w:widowControl w:val="0"/>
              <w:spacing w:after="120"/>
              <w:rPr>
                <w:rFonts w:ascii="Arial" w:eastAsia="Times New Roman" w:hAnsi="Arial" w:cs="Arial"/>
                <w:kern w:val="28"/>
                <w:sz w:val="12"/>
                <w:szCs w:val="12"/>
                <w:lang w:val="en-US" w:eastAsia="en-GB"/>
                <w14:cntxtAlts/>
              </w:rPr>
            </w:pPr>
          </w:p>
        </w:tc>
      </w:tr>
      <w:tr w:rsidR="00E94B61" w14:paraId="3D4840CA" w14:textId="77777777" w:rsidTr="008D23F8">
        <w:trPr>
          <w:trHeight w:val="684"/>
        </w:trPr>
        <w:tc>
          <w:tcPr>
            <w:tcW w:w="1762" w:type="dxa"/>
          </w:tcPr>
          <w:p w14:paraId="2D2BF99E" w14:textId="43B45182"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lastRenderedPageBreak/>
              <w:t>Writer’s Techniques</w:t>
            </w:r>
            <w:r w:rsidR="00EE7FC0">
              <w:rPr>
                <w:rFonts w:ascii="Arial" w:hAnsi="Arial" w:cs="Arial"/>
                <w:b/>
                <w:bCs/>
                <w:sz w:val="16"/>
                <w:szCs w:val="16"/>
              </w:rPr>
              <w:t>/Poetic Features</w:t>
            </w:r>
          </w:p>
        </w:tc>
        <w:tc>
          <w:tcPr>
            <w:tcW w:w="1741" w:type="dxa"/>
            <w:shd w:val="clear" w:color="auto" w:fill="A8D08D" w:themeFill="accent6" w:themeFillTint="99"/>
          </w:tcPr>
          <w:p w14:paraId="2DA23A33" w14:textId="4FEA6D01" w:rsidR="000E14A2"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w:t>
            </w:r>
            <w:r w:rsidR="006E7BEC">
              <w:rPr>
                <w:rFonts w:ascii="Arial" w:eastAsia="Times New Roman" w:hAnsi="Arial" w:cs="Arial"/>
                <w:kern w:val="28"/>
                <w:sz w:val="12"/>
                <w:szCs w:val="12"/>
                <w:lang w:eastAsia="en-GB"/>
                <w14:cntxtAlts/>
              </w:rPr>
              <w:t xml:space="preserve">may </w:t>
            </w:r>
            <w:r w:rsidRPr="002F1F2D">
              <w:rPr>
                <w:rFonts w:ascii="Arial" w:eastAsia="Times New Roman" w:hAnsi="Arial" w:cs="Arial"/>
                <w:kern w:val="28"/>
                <w:sz w:val="12"/>
                <w:szCs w:val="12"/>
                <w:lang w:eastAsia="en-GB"/>
                <w14:cntxtAlts/>
              </w:rPr>
              <w:t xml:space="preserve">add in </w:t>
            </w:r>
            <w:r w:rsidR="008477F5">
              <w:rPr>
                <w:rFonts w:ascii="Arial" w:eastAsia="Times New Roman" w:hAnsi="Arial" w:cs="Arial"/>
                <w:kern w:val="28"/>
                <w:sz w:val="12"/>
                <w:szCs w:val="12"/>
                <w:lang w:eastAsia="en-GB"/>
                <w14:cntxtAlts/>
              </w:rPr>
              <w:t>onomatopoeia when retelling a story</w:t>
            </w:r>
          </w:p>
          <w:p w14:paraId="6AF26CE2" w14:textId="77C864FB" w:rsidR="002F1F2D" w:rsidRPr="002F1F2D" w:rsidRDefault="000E14A2" w:rsidP="002F1F2D">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use</w:t>
            </w:r>
            <w:r w:rsidR="008477F5">
              <w:rPr>
                <w:rFonts w:ascii="Arial" w:eastAsia="Times New Roman" w:hAnsi="Arial" w:cs="Arial"/>
                <w:kern w:val="28"/>
                <w:sz w:val="12"/>
                <w:szCs w:val="12"/>
                <w:lang w:eastAsia="en-GB"/>
                <w14:cntxtAlts/>
              </w:rPr>
              <w:t xml:space="preserve"> other</w:t>
            </w:r>
            <w:r>
              <w:rPr>
                <w:rFonts w:ascii="Arial" w:eastAsia="Times New Roman" w:hAnsi="Arial" w:cs="Arial"/>
                <w:kern w:val="28"/>
                <w:sz w:val="12"/>
                <w:szCs w:val="12"/>
                <w:lang w:eastAsia="en-GB"/>
                <w14:cntxtAlts/>
              </w:rPr>
              <w:t xml:space="preserve"> simple poetic devices</w:t>
            </w:r>
            <w:r w:rsidR="008477F5">
              <w:rPr>
                <w:rFonts w:ascii="Arial" w:eastAsia="Times New Roman" w:hAnsi="Arial" w:cs="Arial"/>
                <w:kern w:val="28"/>
                <w:sz w:val="12"/>
                <w:szCs w:val="12"/>
                <w:lang w:eastAsia="en-GB"/>
                <w14:cntxtAlts/>
              </w:rPr>
              <w:t xml:space="preserve">, such as: </w:t>
            </w:r>
            <w:r w:rsidR="00536D69">
              <w:rPr>
                <w:rFonts w:ascii="Arial" w:eastAsia="Times New Roman" w:hAnsi="Arial" w:cs="Arial"/>
                <w:kern w:val="28"/>
                <w:sz w:val="12"/>
                <w:szCs w:val="12"/>
                <w:lang w:eastAsia="en-GB"/>
                <w14:cntxtAlts/>
              </w:rPr>
              <w:t>rhyme and repetition, when retelling a story</w:t>
            </w:r>
          </w:p>
          <w:p w14:paraId="7DC4B35F" w14:textId="77777777" w:rsidR="002F1F2D" w:rsidRPr="002F1F2D" w:rsidRDefault="002F1F2D" w:rsidP="002F1F2D">
            <w:pPr>
              <w:widowControl w:val="0"/>
              <w:spacing w:after="120" w:line="285" w:lineRule="auto"/>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0B13EA55"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0BADBBBF" w14:textId="3598158E"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use onomatopoeia</w:t>
            </w:r>
          </w:p>
          <w:p w14:paraId="23084D1B" w14:textId="267FAC8C"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use alliteration</w:t>
            </w:r>
          </w:p>
          <w:p w14:paraId="161180BE"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0CDEC803" w14:textId="12129B15" w:rsidR="002F1F2D" w:rsidRPr="00323999" w:rsidRDefault="00FE0F1B"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 xml:space="preserve">I can use rhyme </w:t>
            </w:r>
          </w:p>
          <w:p w14:paraId="55B4B59A" w14:textId="02F2FF89" w:rsidR="00FE0F1B" w:rsidRPr="002F1F2D" w:rsidRDefault="00FE0F1B"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 xml:space="preserve">I can use repetition that follows story patterns </w:t>
            </w:r>
          </w:p>
          <w:p w14:paraId="59ABC161"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3884C5E7" w14:textId="77777777" w:rsidR="00096F37" w:rsidRPr="00323999" w:rsidRDefault="00096F37" w:rsidP="00A34C6B">
            <w:pPr>
              <w:tabs>
                <w:tab w:val="left" w:pos="1155"/>
              </w:tabs>
              <w:rPr>
                <w:rFonts w:ascii="Arial" w:hAnsi="Arial" w:cs="Arial"/>
                <w:sz w:val="12"/>
                <w:szCs w:val="12"/>
              </w:rPr>
            </w:pPr>
          </w:p>
        </w:tc>
        <w:tc>
          <w:tcPr>
            <w:tcW w:w="1742" w:type="dxa"/>
            <w:shd w:val="clear" w:color="auto" w:fill="C9C9C9" w:themeFill="accent3" w:themeFillTint="99"/>
          </w:tcPr>
          <w:p w14:paraId="636BCB0B" w14:textId="77777777" w:rsidR="00096F37"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repetition of key words for impact </w:t>
            </w:r>
          </w:p>
          <w:p w14:paraId="327E4A61" w14:textId="77777777" w:rsidR="00FE0F1B" w:rsidRPr="00323999" w:rsidRDefault="00FE0F1B" w:rsidP="00A34C6B">
            <w:pPr>
              <w:tabs>
                <w:tab w:val="left" w:pos="1155"/>
              </w:tabs>
              <w:rPr>
                <w:rFonts w:ascii="Arial" w:hAnsi="Arial" w:cs="Arial"/>
                <w:sz w:val="12"/>
                <w:szCs w:val="12"/>
              </w:rPr>
            </w:pPr>
          </w:p>
          <w:p w14:paraId="58A8F054" w14:textId="26B65A7D"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‘like’ to build a simile </w:t>
            </w:r>
          </w:p>
        </w:tc>
        <w:tc>
          <w:tcPr>
            <w:tcW w:w="1788" w:type="dxa"/>
            <w:shd w:val="clear" w:color="auto" w:fill="F4B083" w:themeFill="accent2" w:themeFillTint="99"/>
          </w:tcPr>
          <w:p w14:paraId="2A1A52BE" w14:textId="77777777" w:rsidR="00096F37"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‘as’ to build a simile </w:t>
            </w:r>
          </w:p>
          <w:p w14:paraId="1D90C35F" w14:textId="77777777" w:rsidR="0069260A" w:rsidRDefault="0069260A" w:rsidP="00A34C6B">
            <w:pPr>
              <w:tabs>
                <w:tab w:val="left" w:pos="1155"/>
              </w:tabs>
              <w:rPr>
                <w:rFonts w:ascii="Arial" w:hAnsi="Arial" w:cs="Arial"/>
                <w:sz w:val="12"/>
                <w:szCs w:val="12"/>
              </w:rPr>
            </w:pPr>
          </w:p>
          <w:p w14:paraId="6418B64F" w14:textId="5CC57119"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a metaphor </w:t>
            </w:r>
          </w:p>
        </w:tc>
        <w:tc>
          <w:tcPr>
            <w:tcW w:w="1742" w:type="dxa"/>
            <w:shd w:val="clear" w:color="auto" w:fill="FAFE5C"/>
          </w:tcPr>
          <w:p w14:paraId="31790AF4" w14:textId="77777777" w:rsidR="00096F37" w:rsidRPr="00323999" w:rsidRDefault="00FE0F1B" w:rsidP="00A34C6B">
            <w:pPr>
              <w:tabs>
                <w:tab w:val="left" w:pos="1155"/>
              </w:tabs>
              <w:rPr>
                <w:rFonts w:ascii="Arial" w:hAnsi="Arial" w:cs="Arial"/>
                <w:sz w:val="12"/>
                <w:szCs w:val="12"/>
              </w:rPr>
            </w:pPr>
            <w:r w:rsidRPr="00323999">
              <w:rPr>
                <w:rFonts w:ascii="Arial" w:hAnsi="Arial" w:cs="Arial"/>
                <w:sz w:val="12"/>
                <w:szCs w:val="12"/>
              </w:rPr>
              <w:t xml:space="preserve">I can use pathetic fallacy </w:t>
            </w:r>
          </w:p>
          <w:p w14:paraId="78B02517" w14:textId="77777777" w:rsidR="00FE0F1B" w:rsidRPr="00323999" w:rsidRDefault="00FE0F1B" w:rsidP="00A34C6B">
            <w:pPr>
              <w:tabs>
                <w:tab w:val="left" w:pos="1155"/>
              </w:tabs>
              <w:rPr>
                <w:rFonts w:ascii="Arial" w:hAnsi="Arial" w:cs="Arial"/>
                <w:sz w:val="12"/>
                <w:szCs w:val="12"/>
              </w:rPr>
            </w:pPr>
          </w:p>
          <w:p w14:paraId="2316CED7" w14:textId="32D5E79A" w:rsidR="00FE0F1B" w:rsidRPr="00323999" w:rsidRDefault="00FE0F1B" w:rsidP="00A34C6B">
            <w:pPr>
              <w:tabs>
                <w:tab w:val="left" w:pos="1155"/>
              </w:tabs>
              <w:rPr>
                <w:rFonts w:ascii="Arial" w:hAnsi="Arial" w:cs="Arial"/>
                <w:sz w:val="12"/>
                <w:szCs w:val="12"/>
              </w:rPr>
            </w:pPr>
            <w:r w:rsidRPr="00323999">
              <w:rPr>
                <w:rFonts w:ascii="Arial" w:hAnsi="Arial" w:cs="Arial"/>
                <w:sz w:val="12"/>
                <w:szCs w:val="12"/>
              </w:rPr>
              <w:t>I can use a pun</w:t>
            </w:r>
          </w:p>
        </w:tc>
        <w:tc>
          <w:tcPr>
            <w:tcW w:w="1743" w:type="dxa"/>
            <w:shd w:val="clear" w:color="auto" w:fill="9FED37"/>
          </w:tcPr>
          <w:p w14:paraId="1706E4CE" w14:textId="77777777" w:rsidR="00096F37" w:rsidRPr="00323999" w:rsidRDefault="005F60AA" w:rsidP="00A34C6B">
            <w:pPr>
              <w:tabs>
                <w:tab w:val="left" w:pos="1155"/>
              </w:tabs>
              <w:rPr>
                <w:rFonts w:ascii="Arial" w:hAnsi="Arial" w:cs="Arial"/>
                <w:sz w:val="12"/>
                <w:szCs w:val="12"/>
              </w:rPr>
            </w:pPr>
            <w:r w:rsidRPr="00323999">
              <w:rPr>
                <w:rFonts w:ascii="Arial" w:hAnsi="Arial" w:cs="Arial"/>
                <w:sz w:val="12"/>
                <w:szCs w:val="12"/>
              </w:rPr>
              <w:t xml:space="preserve">I can use personification </w:t>
            </w:r>
          </w:p>
          <w:p w14:paraId="39447200" w14:textId="77777777" w:rsidR="005F60AA" w:rsidRPr="00323999" w:rsidRDefault="005F60AA" w:rsidP="00A34C6B">
            <w:pPr>
              <w:tabs>
                <w:tab w:val="left" w:pos="1155"/>
              </w:tabs>
              <w:rPr>
                <w:rFonts w:ascii="Arial" w:hAnsi="Arial" w:cs="Arial"/>
                <w:sz w:val="12"/>
                <w:szCs w:val="12"/>
              </w:rPr>
            </w:pPr>
          </w:p>
          <w:p w14:paraId="3D09D54A" w14:textId="28B23ABC" w:rsidR="005F60AA" w:rsidRPr="00323999" w:rsidRDefault="005F60AA" w:rsidP="00A34C6B">
            <w:pPr>
              <w:tabs>
                <w:tab w:val="left" w:pos="1155"/>
              </w:tabs>
              <w:rPr>
                <w:rFonts w:ascii="Arial" w:hAnsi="Arial" w:cs="Arial"/>
                <w:sz w:val="12"/>
                <w:szCs w:val="12"/>
              </w:rPr>
            </w:pPr>
            <w:r w:rsidRPr="00323999">
              <w:rPr>
                <w:rFonts w:ascii="Arial" w:hAnsi="Arial" w:cs="Arial"/>
                <w:sz w:val="12"/>
                <w:szCs w:val="12"/>
              </w:rPr>
              <w:t xml:space="preserve">I can use symbolism </w:t>
            </w:r>
          </w:p>
        </w:tc>
      </w:tr>
      <w:tr w:rsidR="00E94B61" w14:paraId="619C90A3" w14:textId="77777777" w:rsidTr="008D23F8">
        <w:trPr>
          <w:trHeight w:val="727"/>
        </w:trPr>
        <w:tc>
          <w:tcPr>
            <w:tcW w:w="1762" w:type="dxa"/>
          </w:tcPr>
          <w:p w14:paraId="17EA551C" w14:textId="10EAF5D5"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Tense</w:t>
            </w:r>
          </w:p>
        </w:tc>
        <w:tc>
          <w:tcPr>
            <w:tcW w:w="1741" w:type="dxa"/>
            <w:shd w:val="clear" w:color="auto" w:fill="A8D08D" w:themeFill="accent6" w:themeFillTint="99"/>
          </w:tcPr>
          <w:p w14:paraId="13CFD0D7" w14:textId="42CB9702" w:rsidR="00096F37" w:rsidRPr="00323999" w:rsidRDefault="00D60F5D" w:rsidP="00096F37">
            <w:pPr>
              <w:tabs>
                <w:tab w:val="left" w:pos="1155"/>
              </w:tabs>
              <w:rPr>
                <w:rFonts w:ascii="Arial" w:hAnsi="Arial" w:cs="Arial"/>
                <w:sz w:val="12"/>
                <w:szCs w:val="12"/>
              </w:rPr>
            </w:pPr>
            <w:r>
              <w:rPr>
                <w:rFonts w:ascii="Arial" w:hAnsi="Arial" w:cs="Arial"/>
                <w:sz w:val="12"/>
                <w:szCs w:val="12"/>
              </w:rPr>
              <w:t>I can discuss events that</w:t>
            </w:r>
            <w:r w:rsidR="00D352C1">
              <w:rPr>
                <w:rFonts w:ascii="Arial" w:hAnsi="Arial" w:cs="Arial"/>
                <w:sz w:val="12"/>
                <w:szCs w:val="12"/>
              </w:rPr>
              <w:t xml:space="preserve"> have </w:t>
            </w:r>
            <w:r>
              <w:rPr>
                <w:rFonts w:ascii="Arial" w:hAnsi="Arial" w:cs="Arial"/>
                <w:sz w:val="12"/>
                <w:szCs w:val="12"/>
              </w:rPr>
              <w:t>happened in the past</w:t>
            </w:r>
          </w:p>
        </w:tc>
        <w:tc>
          <w:tcPr>
            <w:tcW w:w="1741" w:type="dxa"/>
            <w:shd w:val="clear" w:color="auto" w:fill="9CC2E5" w:themeFill="accent5" w:themeFillTint="99"/>
          </w:tcPr>
          <w:p w14:paraId="287A4E56" w14:textId="30B6FA38"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use –</w:t>
            </w:r>
            <w:r w:rsidR="002838E1" w:rsidRPr="00323999">
              <w:rPr>
                <w:rFonts w:ascii="Arial" w:eastAsia="Times New Roman" w:hAnsi="Arial" w:cs="Arial"/>
                <w:kern w:val="28"/>
                <w:sz w:val="12"/>
                <w:szCs w:val="12"/>
                <w:lang w:eastAsia="en-GB"/>
                <w14:cntxtAlts/>
              </w:rPr>
              <w:t>ing suffix</w:t>
            </w:r>
            <w:r w:rsidRPr="002F1F2D">
              <w:rPr>
                <w:rFonts w:ascii="Arial" w:eastAsia="Times New Roman" w:hAnsi="Arial" w:cs="Arial"/>
                <w:kern w:val="28"/>
                <w:sz w:val="12"/>
                <w:szCs w:val="12"/>
                <w:lang w:eastAsia="en-GB"/>
                <w14:cntxtAlts/>
              </w:rPr>
              <w:t xml:space="preserve"> for present tense</w:t>
            </w:r>
          </w:p>
          <w:p w14:paraId="771BF27C" w14:textId="01A73DE3" w:rsid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use –</w:t>
            </w:r>
            <w:r w:rsidR="002838E1" w:rsidRPr="00323999">
              <w:rPr>
                <w:rFonts w:ascii="Arial" w:eastAsia="Times New Roman" w:hAnsi="Arial" w:cs="Arial"/>
                <w:kern w:val="28"/>
                <w:sz w:val="12"/>
                <w:szCs w:val="12"/>
                <w:lang w:eastAsia="en-GB"/>
                <w14:cntxtAlts/>
              </w:rPr>
              <w:t>ed suffix</w:t>
            </w:r>
            <w:r w:rsidRPr="002F1F2D">
              <w:rPr>
                <w:rFonts w:ascii="Arial" w:eastAsia="Times New Roman" w:hAnsi="Arial" w:cs="Arial"/>
                <w:kern w:val="28"/>
                <w:sz w:val="12"/>
                <w:szCs w:val="12"/>
                <w:lang w:eastAsia="en-GB"/>
                <w14:cntxtAlts/>
              </w:rPr>
              <w:t xml:space="preserve"> for past tense</w:t>
            </w:r>
          </w:p>
          <w:p w14:paraId="1C6FECF8" w14:textId="582D7788" w:rsidR="000B3DA0" w:rsidRPr="002F1F2D" w:rsidRDefault="000B3DA0"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(Both suffix statements are linked to spelling)</w:t>
            </w:r>
          </w:p>
          <w:p w14:paraId="06327690"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268B8E64"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18833B53" w14:textId="77777777" w:rsidR="00096F37" w:rsidRDefault="005F60AA" w:rsidP="00A34C6B">
            <w:pPr>
              <w:tabs>
                <w:tab w:val="left" w:pos="1155"/>
              </w:tabs>
              <w:rPr>
                <w:rFonts w:ascii="Arial" w:hAnsi="Arial" w:cs="Arial"/>
                <w:sz w:val="12"/>
                <w:szCs w:val="12"/>
              </w:rPr>
            </w:pPr>
            <w:r w:rsidRPr="00323999">
              <w:rPr>
                <w:rFonts w:ascii="Arial" w:hAnsi="Arial" w:cs="Arial"/>
                <w:sz w:val="12"/>
                <w:szCs w:val="12"/>
              </w:rPr>
              <w:t>I can show actions are or were in progress</w:t>
            </w:r>
          </w:p>
          <w:p w14:paraId="5835D7F3" w14:textId="77777777" w:rsidR="00332E09" w:rsidRDefault="00332E09" w:rsidP="00A34C6B">
            <w:pPr>
              <w:tabs>
                <w:tab w:val="left" w:pos="1155"/>
              </w:tabs>
              <w:rPr>
                <w:rFonts w:ascii="Arial" w:hAnsi="Arial" w:cs="Arial"/>
                <w:sz w:val="12"/>
                <w:szCs w:val="12"/>
              </w:rPr>
            </w:pPr>
          </w:p>
          <w:p w14:paraId="52E25457" w14:textId="312EE6C6" w:rsidR="00332E09" w:rsidRPr="00323999" w:rsidRDefault="00332E09" w:rsidP="00A34C6B">
            <w:pPr>
              <w:tabs>
                <w:tab w:val="left" w:pos="1155"/>
              </w:tabs>
              <w:rPr>
                <w:rFonts w:ascii="Arial" w:hAnsi="Arial" w:cs="Arial"/>
                <w:sz w:val="12"/>
                <w:szCs w:val="12"/>
              </w:rPr>
            </w:pPr>
            <w:r>
              <w:rPr>
                <w:rFonts w:ascii="Arial" w:hAnsi="Arial" w:cs="Arial"/>
                <w:sz w:val="12"/>
                <w:szCs w:val="12"/>
              </w:rPr>
              <w:t>I can maintain tense: present/past</w:t>
            </w:r>
          </w:p>
        </w:tc>
        <w:tc>
          <w:tcPr>
            <w:tcW w:w="1742" w:type="dxa"/>
            <w:shd w:val="clear" w:color="auto" w:fill="C9C9C9" w:themeFill="accent3" w:themeFillTint="99"/>
          </w:tcPr>
          <w:p w14:paraId="4FCA686B" w14:textId="35685A4D" w:rsidR="00096F37" w:rsidRPr="00323999" w:rsidRDefault="005F60AA" w:rsidP="00A34C6B">
            <w:pPr>
              <w:tabs>
                <w:tab w:val="left" w:pos="1155"/>
              </w:tabs>
              <w:rPr>
                <w:rFonts w:ascii="Arial" w:hAnsi="Arial" w:cs="Arial"/>
                <w:sz w:val="12"/>
                <w:szCs w:val="12"/>
              </w:rPr>
            </w:pPr>
            <w:r w:rsidRPr="00323999">
              <w:rPr>
                <w:rFonts w:ascii="Arial" w:hAnsi="Arial" w:cs="Arial"/>
                <w:sz w:val="12"/>
                <w:szCs w:val="12"/>
              </w:rPr>
              <w:t>I can use perfect tense</w:t>
            </w:r>
          </w:p>
        </w:tc>
        <w:tc>
          <w:tcPr>
            <w:tcW w:w="1788" w:type="dxa"/>
            <w:shd w:val="clear" w:color="auto" w:fill="F4B083" w:themeFill="accent2" w:themeFillTint="99"/>
          </w:tcPr>
          <w:p w14:paraId="1B1641A8" w14:textId="77777777" w:rsidR="00096F37" w:rsidRDefault="005F60AA" w:rsidP="00A34C6B">
            <w:pPr>
              <w:tabs>
                <w:tab w:val="left" w:pos="1155"/>
              </w:tabs>
              <w:rPr>
                <w:rFonts w:ascii="Arial" w:hAnsi="Arial" w:cs="Arial"/>
                <w:sz w:val="12"/>
                <w:szCs w:val="12"/>
              </w:rPr>
            </w:pPr>
            <w:r w:rsidRPr="00323999">
              <w:rPr>
                <w:rFonts w:ascii="Arial" w:hAnsi="Arial" w:cs="Arial"/>
                <w:sz w:val="12"/>
                <w:szCs w:val="12"/>
              </w:rPr>
              <w:t>I can use standard English</w:t>
            </w:r>
          </w:p>
          <w:p w14:paraId="487ED710" w14:textId="77777777" w:rsidR="00951675" w:rsidRDefault="00951675" w:rsidP="00A34C6B">
            <w:pPr>
              <w:tabs>
                <w:tab w:val="left" w:pos="1155"/>
              </w:tabs>
              <w:rPr>
                <w:rFonts w:ascii="Arial" w:hAnsi="Arial" w:cs="Arial"/>
                <w:sz w:val="12"/>
                <w:szCs w:val="12"/>
              </w:rPr>
            </w:pPr>
          </w:p>
          <w:p w14:paraId="2314B068" w14:textId="5D760D3B" w:rsidR="00951675" w:rsidRPr="00323999" w:rsidRDefault="00951675" w:rsidP="00A34C6B">
            <w:pPr>
              <w:tabs>
                <w:tab w:val="left" w:pos="1155"/>
              </w:tabs>
              <w:rPr>
                <w:rFonts w:ascii="Arial" w:hAnsi="Arial" w:cs="Arial"/>
                <w:sz w:val="12"/>
                <w:szCs w:val="12"/>
              </w:rPr>
            </w:pPr>
            <w:r>
              <w:rPr>
                <w:rFonts w:ascii="Arial" w:hAnsi="Arial" w:cs="Arial"/>
                <w:sz w:val="12"/>
                <w:szCs w:val="12"/>
              </w:rPr>
              <w:t xml:space="preserve">I can begin to use a range of tense that are appropriate to form </w:t>
            </w:r>
          </w:p>
        </w:tc>
        <w:tc>
          <w:tcPr>
            <w:tcW w:w="1742" w:type="dxa"/>
            <w:shd w:val="clear" w:color="auto" w:fill="FAFE5C"/>
          </w:tcPr>
          <w:p w14:paraId="6626157F" w14:textId="77777777" w:rsidR="00096F37" w:rsidRDefault="005F60AA" w:rsidP="00A34C6B">
            <w:pPr>
              <w:tabs>
                <w:tab w:val="left" w:pos="1155"/>
              </w:tabs>
              <w:rPr>
                <w:rFonts w:ascii="Arial" w:hAnsi="Arial" w:cs="Arial"/>
                <w:sz w:val="12"/>
                <w:szCs w:val="12"/>
              </w:rPr>
            </w:pPr>
            <w:r w:rsidRPr="00323999">
              <w:rPr>
                <w:rFonts w:ascii="Arial" w:hAnsi="Arial" w:cs="Arial"/>
                <w:sz w:val="12"/>
                <w:szCs w:val="12"/>
              </w:rPr>
              <w:t xml:space="preserve">I can use modal verbs </w:t>
            </w:r>
          </w:p>
          <w:p w14:paraId="31435813" w14:textId="77777777" w:rsidR="00951675" w:rsidRDefault="00951675" w:rsidP="00A34C6B">
            <w:pPr>
              <w:tabs>
                <w:tab w:val="left" w:pos="1155"/>
              </w:tabs>
              <w:rPr>
                <w:rFonts w:ascii="Arial" w:hAnsi="Arial" w:cs="Arial"/>
                <w:sz w:val="12"/>
                <w:szCs w:val="12"/>
              </w:rPr>
            </w:pPr>
          </w:p>
          <w:p w14:paraId="6BC04FF5" w14:textId="0D891262" w:rsidR="00951675" w:rsidRPr="00323999" w:rsidRDefault="00951675" w:rsidP="00A34C6B">
            <w:pPr>
              <w:tabs>
                <w:tab w:val="left" w:pos="1155"/>
              </w:tabs>
              <w:rPr>
                <w:rFonts w:ascii="Arial" w:hAnsi="Arial" w:cs="Arial"/>
                <w:sz w:val="12"/>
                <w:szCs w:val="12"/>
              </w:rPr>
            </w:pPr>
            <w:r>
              <w:rPr>
                <w:rFonts w:ascii="Arial" w:hAnsi="Arial" w:cs="Arial"/>
                <w:sz w:val="12"/>
                <w:szCs w:val="12"/>
              </w:rPr>
              <w:t>I can use a range of tense accurately and appropriately</w:t>
            </w:r>
          </w:p>
        </w:tc>
        <w:tc>
          <w:tcPr>
            <w:tcW w:w="1743" w:type="dxa"/>
            <w:shd w:val="clear" w:color="auto" w:fill="9FED37"/>
          </w:tcPr>
          <w:p w14:paraId="4824ACD7" w14:textId="77777777" w:rsidR="00096F37" w:rsidRDefault="005F60AA" w:rsidP="00A34C6B">
            <w:pPr>
              <w:tabs>
                <w:tab w:val="left" w:pos="1155"/>
              </w:tabs>
              <w:rPr>
                <w:rFonts w:ascii="Arial" w:hAnsi="Arial" w:cs="Arial"/>
                <w:sz w:val="12"/>
                <w:szCs w:val="12"/>
              </w:rPr>
            </w:pPr>
            <w:r w:rsidRPr="00323999">
              <w:rPr>
                <w:rFonts w:ascii="Arial" w:hAnsi="Arial" w:cs="Arial"/>
                <w:sz w:val="12"/>
                <w:szCs w:val="12"/>
              </w:rPr>
              <w:t xml:space="preserve">I can use the subjunctive form </w:t>
            </w:r>
          </w:p>
          <w:p w14:paraId="29EDC7BF" w14:textId="77777777" w:rsidR="00951675" w:rsidRDefault="00951675" w:rsidP="00A34C6B">
            <w:pPr>
              <w:tabs>
                <w:tab w:val="left" w:pos="1155"/>
              </w:tabs>
              <w:rPr>
                <w:rFonts w:ascii="Arial" w:hAnsi="Arial" w:cs="Arial"/>
                <w:sz w:val="12"/>
                <w:szCs w:val="12"/>
              </w:rPr>
            </w:pPr>
          </w:p>
          <w:p w14:paraId="7C1BC944" w14:textId="77777777" w:rsidR="00951675" w:rsidRDefault="00951675" w:rsidP="00A34C6B">
            <w:pPr>
              <w:tabs>
                <w:tab w:val="left" w:pos="1155"/>
              </w:tabs>
              <w:rPr>
                <w:rFonts w:ascii="Arial" w:hAnsi="Arial" w:cs="Arial"/>
                <w:sz w:val="12"/>
                <w:szCs w:val="12"/>
              </w:rPr>
            </w:pPr>
            <w:r>
              <w:rPr>
                <w:rFonts w:ascii="Arial" w:hAnsi="Arial" w:cs="Arial"/>
                <w:sz w:val="12"/>
                <w:szCs w:val="12"/>
              </w:rPr>
              <w:t xml:space="preserve">I can use all tenses accurately and to further enhance my writing </w:t>
            </w:r>
          </w:p>
          <w:p w14:paraId="51B80298" w14:textId="77777777" w:rsidR="00951675" w:rsidRDefault="00951675" w:rsidP="00A34C6B">
            <w:pPr>
              <w:tabs>
                <w:tab w:val="left" w:pos="1155"/>
              </w:tabs>
              <w:rPr>
                <w:rFonts w:ascii="Arial" w:hAnsi="Arial" w:cs="Arial"/>
                <w:sz w:val="12"/>
                <w:szCs w:val="12"/>
              </w:rPr>
            </w:pPr>
          </w:p>
          <w:p w14:paraId="4BC86376" w14:textId="5883F55E" w:rsidR="00951675" w:rsidRPr="00323999" w:rsidRDefault="00951675" w:rsidP="00A34C6B">
            <w:pPr>
              <w:tabs>
                <w:tab w:val="left" w:pos="1155"/>
              </w:tabs>
              <w:rPr>
                <w:rFonts w:ascii="Arial" w:hAnsi="Arial" w:cs="Arial"/>
                <w:sz w:val="12"/>
                <w:szCs w:val="12"/>
              </w:rPr>
            </w:pPr>
          </w:p>
        </w:tc>
      </w:tr>
      <w:tr w:rsidR="00E94B61" w14:paraId="7CEDAB7E" w14:textId="77777777" w:rsidTr="008D23F8">
        <w:trPr>
          <w:trHeight w:val="684"/>
        </w:trPr>
        <w:tc>
          <w:tcPr>
            <w:tcW w:w="1762" w:type="dxa"/>
          </w:tcPr>
          <w:p w14:paraId="1832D01D" w14:textId="77777777"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 xml:space="preserve">Structure and </w:t>
            </w:r>
          </w:p>
          <w:p w14:paraId="4E65B733" w14:textId="117417CB"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Shape</w:t>
            </w:r>
          </w:p>
        </w:tc>
        <w:tc>
          <w:tcPr>
            <w:tcW w:w="1741" w:type="dxa"/>
            <w:shd w:val="clear" w:color="auto" w:fill="A8D08D" w:themeFill="accent6" w:themeFillTint="99"/>
          </w:tcPr>
          <w:p w14:paraId="6869AB0D" w14:textId="118EEB3E" w:rsidR="002F1F2D" w:rsidRPr="00323999"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include character names in stories and ‘I’ in recount</w:t>
            </w:r>
            <w:r w:rsidR="00141737">
              <w:rPr>
                <w:rFonts w:ascii="Arial" w:eastAsia="Times New Roman" w:hAnsi="Arial" w:cs="Arial"/>
                <w:kern w:val="28"/>
                <w:sz w:val="12"/>
                <w:szCs w:val="12"/>
                <w:lang w:eastAsia="en-GB"/>
                <w14:cntxtAlts/>
              </w:rPr>
              <w:t>s</w:t>
            </w:r>
          </w:p>
          <w:p w14:paraId="0F913776" w14:textId="4EC2B3D4" w:rsidR="002F1F2D" w:rsidRPr="00323999"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write ideas about things I like</w:t>
            </w:r>
            <w:r w:rsidR="00377655">
              <w:rPr>
                <w:rFonts w:ascii="Arial" w:eastAsia="Times New Roman" w:hAnsi="Arial" w:cs="Arial"/>
                <w:kern w:val="28"/>
                <w:sz w:val="12"/>
                <w:szCs w:val="12"/>
                <w:lang w:eastAsia="en-GB"/>
                <w14:cntxtAlts/>
              </w:rPr>
              <w:t xml:space="preserve"> and dislike</w:t>
            </w:r>
          </w:p>
          <w:p w14:paraId="07BD79D1" w14:textId="36500F9E"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can experiment with familiar forms of writing </w:t>
            </w:r>
            <w:r w:rsidR="00900F3F">
              <w:rPr>
                <w:rFonts w:ascii="Arial" w:eastAsia="Times New Roman" w:hAnsi="Arial" w:cs="Arial"/>
                <w:kern w:val="28"/>
                <w:sz w:val="12"/>
                <w:szCs w:val="12"/>
                <w:lang w:eastAsia="en-GB"/>
                <w14:cntxtAlts/>
              </w:rPr>
              <w:t>and discuss features of own writing</w:t>
            </w:r>
          </w:p>
          <w:p w14:paraId="0AF6F3BD" w14:textId="77777777" w:rsidR="002F1F2D" w:rsidRPr="002F1F2D" w:rsidRDefault="002F1F2D" w:rsidP="002F1F2D">
            <w:pPr>
              <w:widowControl w:val="0"/>
              <w:spacing w:after="120" w:line="285" w:lineRule="auto"/>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2F31EE47"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0B5C0AA5" w14:textId="4183AAC0"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can use story words e.g. once upon a time </w:t>
            </w:r>
          </w:p>
          <w:p w14:paraId="65111ACE" w14:textId="25303047"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can order writing using numbers, time, </w:t>
            </w:r>
            <w:r w:rsidR="002838E1" w:rsidRPr="00323999">
              <w:rPr>
                <w:rFonts w:ascii="Arial" w:eastAsia="Times New Roman" w:hAnsi="Arial" w:cs="Arial"/>
                <w:kern w:val="28"/>
                <w:sz w:val="12"/>
                <w:szCs w:val="12"/>
                <w:lang w:eastAsia="en-GB"/>
                <w14:cntxtAlts/>
              </w:rPr>
              <w:t>words,</w:t>
            </w:r>
            <w:r w:rsidRPr="002F1F2D">
              <w:rPr>
                <w:rFonts w:ascii="Arial" w:eastAsia="Times New Roman" w:hAnsi="Arial" w:cs="Arial"/>
                <w:kern w:val="28"/>
                <w:sz w:val="12"/>
                <w:szCs w:val="12"/>
                <w:lang w:eastAsia="en-GB"/>
                <w14:cntxtAlts/>
              </w:rPr>
              <w:t xml:space="preserve"> or phrases</w:t>
            </w:r>
          </w:p>
          <w:p w14:paraId="5C3E39E2" w14:textId="52755D6E"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repeat key words</w:t>
            </w:r>
          </w:p>
          <w:p w14:paraId="5A3F8644" w14:textId="15717975"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write sentences by saying out load what they are going to write about</w:t>
            </w:r>
          </w:p>
          <w:p w14:paraId="520EBF82"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298EEFF6"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00EF94F1" w14:textId="24DF426C"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 can use information and                        description to interest the reader </w:t>
            </w:r>
          </w:p>
          <w:p w14:paraId="02318718" w14:textId="2403EEEB"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 can order my writing using line breaks and numbers </w:t>
            </w:r>
          </w:p>
          <w:p w14:paraId="41185745" w14:textId="4A55F5F5" w:rsid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 can group main ideas together </w:t>
            </w:r>
          </w:p>
          <w:p w14:paraId="3E781601" w14:textId="629F0E83" w:rsidR="00940FD6" w:rsidRPr="00BA246C" w:rsidRDefault="00940FD6"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write simple coherent narratives </w:t>
            </w:r>
          </w:p>
          <w:p w14:paraId="5DD8D634" w14:textId="77777777" w:rsidR="00BA246C" w:rsidRPr="00BA246C" w:rsidRDefault="00BA246C" w:rsidP="00A34C6B">
            <w:pPr>
              <w:widowControl w:val="0"/>
              <w:spacing w:after="120"/>
              <w:rPr>
                <w:rFonts w:ascii="Arial" w:eastAsia="Times New Roman" w:hAnsi="Arial" w:cs="Arial"/>
                <w:kern w:val="28"/>
                <w:sz w:val="12"/>
                <w:szCs w:val="12"/>
                <w:lang w:val="en-US" w:eastAsia="en-GB"/>
                <w14:cntxtAlts/>
              </w:rPr>
            </w:pPr>
            <w:r w:rsidRPr="00BA246C">
              <w:rPr>
                <w:rFonts w:ascii="Arial" w:eastAsia="Times New Roman" w:hAnsi="Arial" w:cs="Arial"/>
                <w:kern w:val="28"/>
                <w:sz w:val="12"/>
                <w:szCs w:val="12"/>
                <w:lang w:val="en-US" w:eastAsia="en-GB"/>
                <w14:cntxtAlts/>
              </w:rPr>
              <w:t> </w:t>
            </w:r>
          </w:p>
          <w:p w14:paraId="6B9885DC" w14:textId="77777777" w:rsidR="00096F37" w:rsidRPr="00323999" w:rsidRDefault="00096F37" w:rsidP="00A34C6B">
            <w:pPr>
              <w:tabs>
                <w:tab w:val="left" w:pos="1155"/>
              </w:tabs>
              <w:rPr>
                <w:rFonts w:ascii="Arial" w:hAnsi="Arial" w:cs="Arial"/>
                <w:sz w:val="12"/>
                <w:szCs w:val="12"/>
              </w:rPr>
            </w:pPr>
          </w:p>
        </w:tc>
        <w:tc>
          <w:tcPr>
            <w:tcW w:w="1742" w:type="dxa"/>
            <w:shd w:val="clear" w:color="auto" w:fill="C9C9C9" w:themeFill="accent3" w:themeFillTint="99"/>
          </w:tcPr>
          <w:p w14:paraId="07D0F306" w14:textId="4A65223C"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 can create flow (cohesion) by using pronouns, linking </w:t>
            </w:r>
            <w:r w:rsidR="00E94B61" w:rsidRPr="00323999">
              <w:rPr>
                <w:rFonts w:ascii="Arial" w:eastAsia="Times New Roman" w:hAnsi="Arial" w:cs="Arial"/>
                <w:kern w:val="28"/>
                <w:sz w:val="12"/>
                <w:szCs w:val="12"/>
                <w:lang w:eastAsia="en-GB"/>
                <w14:cntxtAlts/>
              </w:rPr>
              <w:t xml:space="preserve">phrases, </w:t>
            </w:r>
            <w:r w:rsidRPr="00BA246C">
              <w:rPr>
                <w:rFonts w:ascii="Arial" w:eastAsia="Times New Roman" w:hAnsi="Arial" w:cs="Arial"/>
                <w:kern w:val="28"/>
                <w:sz w:val="12"/>
                <w:szCs w:val="12"/>
                <w:lang w:eastAsia="en-GB"/>
                <w14:cntxtAlts/>
              </w:rPr>
              <w:t>and         referencing points already made</w:t>
            </w:r>
          </w:p>
          <w:p w14:paraId="7607EC91" w14:textId="7C14F0C1"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 can group ideas together and sometimes create paragraphs </w:t>
            </w:r>
          </w:p>
          <w:p w14:paraId="747FAD3F" w14:textId="77777777" w:rsidR="00E548B8"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 xml:space="preserve">I can use headings and sub-headings </w:t>
            </w:r>
          </w:p>
          <w:p w14:paraId="35F3BD79" w14:textId="61264418"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I can use interesting openings in stories and non-fiction e.g. ‘Early one morning…, ‘Whales are the largest creature s…’</w:t>
            </w:r>
          </w:p>
          <w:p w14:paraId="62B88EFD" w14:textId="70DD40D5"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lastRenderedPageBreak/>
              <w:t xml:space="preserve">I can use closings in stories and non-fiction e.g. Eventually … Finally… </w:t>
            </w:r>
          </w:p>
          <w:p w14:paraId="5D527D6A" w14:textId="77777777" w:rsidR="00BA246C" w:rsidRPr="00BA246C" w:rsidRDefault="00BA246C" w:rsidP="00A34C6B">
            <w:pPr>
              <w:widowControl w:val="0"/>
              <w:spacing w:after="120"/>
              <w:rPr>
                <w:rFonts w:ascii="Arial" w:eastAsia="Times New Roman" w:hAnsi="Arial" w:cs="Arial"/>
                <w:kern w:val="28"/>
                <w:sz w:val="12"/>
                <w:szCs w:val="12"/>
                <w:lang w:val="en-US" w:eastAsia="en-GB"/>
                <w14:cntxtAlts/>
              </w:rPr>
            </w:pPr>
            <w:r w:rsidRPr="00BA246C">
              <w:rPr>
                <w:rFonts w:ascii="Arial" w:eastAsia="Times New Roman" w:hAnsi="Arial" w:cs="Arial"/>
                <w:kern w:val="28"/>
                <w:sz w:val="12"/>
                <w:szCs w:val="12"/>
                <w:lang w:val="en-US" w:eastAsia="en-GB"/>
                <w14:cntxtAlts/>
              </w:rPr>
              <w:t> </w:t>
            </w:r>
          </w:p>
          <w:p w14:paraId="55542C6D" w14:textId="77777777" w:rsidR="00096F37" w:rsidRPr="00323999" w:rsidRDefault="00096F37" w:rsidP="00A34C6B">
            <w:pPr>
              <w:tabs>
                <w:tab w:val="left" w:pos="1155"/>
              </w:tabs>
              <w:rPr>
                <w:rFonts w:ascii="Arial" w:hAnsi="Arial" w:cs="Arial"/>
                <w:sz w:val="12"/>
                <w:szCs w:val="12"/>
              </w:rPr>
            </w:pPr>
          </w:p>
        </w:tc>
        <w:tc>
          <w:tcPr>
            <w:tcW w:w="1788" w:type="dxa"/>
            <w:shd w:val="clear" w:color="auto" w:fill="F4B083" w:themeFill="accent2" w:themeFillTint="99"/>
          </w:tcPr>
          <w:p w14:paraId="29506E49" w14:textId="00DEBD68" w:rsidR="00E94B61" w:rsidRPr="00323999"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lastRenderedPageBreak/>
              <w:t>I can</w:t>
            </w:r>
            <w:r w:rsidR="00951675">
              <w:rPr>
                <w:rFonts w:ascii="Arial" w:eastAsia="Times New Roman" w:hAnsi="Arial" w:cs="Arial"/>
                <w:kern w:val="28"/>
                <w:sz w:val="12"/>
                <w:szCs w:val="12"/>
                <w:lang w:eastAsia="en-GB"/>
                <w14:cntxtAlts/>
              </w:rPr>
              <w:t xml:space="preserve"> begin to </w:t>
            </w:r>
            <w:r w:rsidRPr="00E94B61">
              <w:rPr>
                <w:rFonts w:ascii="Arial" w:eastAsia="Times New Roman" w:hAnsi="Arial" w:cs="Arial"/>
                <w:kern w:val="28"/>
                <w:sz w:val="12"/>
                <w:szCs w:val="12"/>
                <w:lang w:eastAsia="en-GB"/>
                <w14:cntxtAlts/>
              </w:rPr>
              <w:t>organise my writing with a clear beginning, middle and end</w:t>
            </w:r>
          </w:p>
          <w:p w14:paraId="3C2B9A67" w14:textId="4F43B5DD"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 write sentences that lead on</w:t>
            </w:r>
            <w:r w:rsidRPr="00323999">
              <w:rPr>
                <w:rFonts w:ascii="Arial" w:eastAsia="Times New Roman" w:hAnsi="Arial" w:cs="Arial"/>
                <w:kern w:val="28"/>
                <w:sz w:val="12"/>
                <w:szCs w:val="12"/>
                <w:lang w:eastAsia="en-GB"/>
                <w14:cntxtAlts/>
              </w:rPr>
              <w:t xml:space="preserve"> </w:t>
            </w:r>
            <w:r w:rsidRPr="00E94B61">
              <w:rPr>
                <w:rFonts w:ascii="Arial" w:eastAsia="Times New Roman" w:hAnsi="Arial" w:cs="Arial"/>
                <w:kern w:val="28"/>
                <w:sz w:val="12"/>
                <w:szCs w:val="12"/>
                <w:lang w:eastAsia="en-GB"/>
                <w14:cntxtAlts/>
              </w:rPr>
              <w:t>from a previous one</w:t>
            </w:r>
          </w:p>
          <w:p w14:paraId="6FCF44D8" w14:textId="3D9298B9"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 xml:space="preserve">I can start a new paragraph organising ideas around a theme </w:t>
            </w:r>
            <w:r w:rsidR="00951675">
              <w:rPr>
                <w:rFonts w:ascii="Arial" w:eastAsia="Times New Roman" w:hAnsi="Arial" w:cs="Arial"/>
                <w:kern w:val="28"/>
                <w:sz w:val="12"/>
                <w:szCs w:val="12"/>
                <w:lang w:eastAsia="en-GB"/>
                <w14:cntxtAlts/>
              </w:rPr>
              <w:t xml:space="preserve">in non-fiction </w:t>
            </w:r>
          </w:p>
          <w:p w14:paraId="680D6FB9" w14:textId="77777777" w:rsidR="00E548B8"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 use pronouns and nouns within and across sentences to aid cohesion and avoid repetition.</w:t>
            </w:r>
          </w:p>
          <w:p w14:paraId="41BCBFD9" w14:textId="6683FF12"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 xml:space="preserve">I can use exciting openings to capture the reader’s </w:t>
            </w:r>
            <w:r w:rsidRPr="00E94B61">
              <w:rPr>
                <w:rFonts w:ascii="Arial" w:eastAsia="Times New Roman" w:hAnsi="Arial" w:cs="Arial"/>
                <w:kern w:val="28"/>
                <w:sz w:val="12"/>
                <w:szCs w:val="12"/>
                <w:lang w:eastAsia="en-GB"/>
                <w14:cntxtAlts/>
              </w:rPr>
              <w:lastRenderedPageBreak/>
              <w:t>attention</w:t>
            </w:r>
          </w:p>
          <w:p w14:paraId="0118CDAA" w14:textId="11AF6FD4"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p>
          <w:p w14:paraId="2F96A077"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193933D5" w14:textId="77777777" w:rsidR="00096F37" w:rsidRPr="00323999" w:rsidRDefault="00096F37" w:rsidP="00A34C6B">
            <w:pPr>
              <w:tabs>
                <w:tab w:val="left" w:pos="1155"/>
              </w:tabs>
              <w:rPr>
                <w:rFonts w:ascii="Arial" w:hAnsi="Arial" w:cs="Arial"/>
                <w:sz w:val="12"/>
                <w:szCs w:val="12"/>
              </w:rPr>
            </w:pPr>
          </w:p>
        </w:tc>
        <w:tc>
          <w:tcPr>
            <w:tcW w:w="1742" w:type="dxa"/>
            <w:shd w:val="clear" w:color="auto" w:fill="FAFE5C"/>
          </w:tcPr>
          <w:p w14:paraId="251AF8C9" w14:textId="18D87483"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lastRenderedPageBreak/>
              <w:t>I can</w:t>
            </w:r>
            <w:r w:rsidR="00951675">
              <w:rPr>
                <w:rFonts w:ascii="Arial" w:eastAsia="Times New Roman" w:hAnsi="Arial" w:cs="Arial"/>
                <w:kern w:val="28"/>
                <w:sz w:val="12"/>
                <w:szCs w:val="12"/>
                <w:lang w:eastAsia="en-GB"/>
                <w14:cntxtAlts/>
              </w:rPr>
              <w:t xml:space="preserve"> confidently</w:t>
            </w:r>
            <w:r w:rsidRPr="00E94B61">
              <w:rPr>
                <w:rFonts w:ascii="Arial" w:eastAsia="Times New Roman" w:hAnsi="Arial" w:cs="Arial"/>
                <w:kern w:val="28"/>
                <w:sz w:val="12"/>
                <w:szCs w:val="12"/>
                <w:lang w:eastAsia="en-GB"/>
                <w14:cntxtAlts/>
              </w:rPr>
              <w:t xml:space="preserve"> organise my writing with a clear beginning, middle and end</w:t>
            </w:r>
          </w:p>
          <w:p w14:paraId="68D113CA" w14:textId="472AFF5B"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 xml:space="preserve">I can start a new paragraph organising ideas around a theme </w:t>
            </w:r>
            <w:r w:rsidR="00951675">
              <w:rPr>
                <w:rFonts w:ascii="Arial" w:eastAsia="Times New Roman" w:hAnsi="Arial" w:cs="Arial"/>
                <w:kern w:val="28"/>
                <w:sz w:val="12"/>
                <w:szCs w:val="12"/>
                <w:lang w:eastAsia="en-GB"/>
                <w14:cntxtAlts/>
              </w:rPr>
              <w:t>in fiction</w:t>
            </w:r>
          </w:p>
          <w:p w14:paraId="53670242" w14:textId="15DEA123"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 use dramatic endings in stories and strong conclusions in non-fiction</w:t>
            </w:r>
          </w:p>
          <w:p w14:paraId="31CE84C8"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42862AE0" w14:textId="77777777" w:rsidR="00096F37" w:rsidRPr="00323999" w:rsidRDefault="00096F37" w:rsidP="00A34C6B">
            <w:pPr>
              <w:tabs>
                <w:tab w:val="left" w:pos="1155"/>
              </w:tabs>
              <w:rPr>
                <w:rFonts w:ascii="Arial" w:hAnsi="Arial" w:cs="Arial"/>
                <w:sz w:val="12"/>
                <w:szCs w:val="12"/>
              </w:rPr>
            </w:pPr>
          </w:p>
        </w:tc>
        <w:tc>
          <w:tcPr>
            <w:tcW w:w="1743" w:type="dxa"/>
            <w:shd w:val="clear" w:color="auto" w:fill="9FED37"/>
          </w:tcPr>
          <w:p w14:paraId="7E0024C0" w14:textId="668ECD36" w:rsidR="009E4457" w:rsidRPr="00323999" w:rsidRDefault="009E4457"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I can use a range of layout devices. E.g. columns/tables/bullet points</w:t>
            </w:r>
          </w:p>
          <w:p w14:paraId="1CD99662" w14:textId="0F2E4B01" w:rsidR="009E4457" w:rsidRPr="00323999" w:rsidRDefault="009E4457"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ligatures w14:val="standard"/>
                <w14:cntxtAlts/>
              </w:rPr>
              <w:t> </w:t>
            </w:r>
            <w:r w:rsidRPr="00323999">
              <w:rPr>
                <w:rFonts w:ascii="Arial" w:eastAsia="Times New Roman" w:hAnsi="Arial" w:cs="Arial"/>
                <w:kern w:val="28"/>
                <w:sz w:val="12"/>
                <w:szCs w:val="12"/>
                <w:lang w:eastAsia="en-GB"/>
                <w14:cntxtAlts/>
              </w:rPr>
              <w:t>I can consistently use paragraphs across the whole text</w:t>
            </w:r>
          </w:p>
          <w:p w14:paraId="626AFEF9" w14:textId="68CCDA46" w:rsidR="009E4457" w:rsidRPr="009E4457" w:rsidRDefault="009E4457" w:rsidP="00A34C6B">
            <w:pPr>
              <w:widowControl w:val="0"/>
              <w:spacing w:after="120"/>
              <w:rPr>
                <w:rFonts w:ascii="Arial" w:eastAsia="Times New Roman" w:hAnsi="Arial" w:cs="Arial"/>
                <w:kern w:val="28"/>
                <w:sz w:val="12"/>
                <w:szCs w:val="12"/>
                <w:lang w:eastAsia="en-GB"/>
                <w14:cntxtAlts/>
              </w:rPr>
            </w:pPr>
            <w:r w:rsidRPr="009E4457">
              <w:rPr>
                <w:rFonts w:ascii="Arial" w:eastAsia="Times New Roman" w:hAnsi="Arial" w:cs="Arial"/>
                <w:kern w:val="28"/>
                <w:sz w:val="12"/>
                <w:szCs w:val="12"/>
                <w:lang w:eastAsia="en-GB"/>
                <w14:cntxtAlts/>
              </w:rPr>
              <w:t>I can use a range of techniques to ensure cohesion e.g. Repetition of words, use of pronouns, synonyms and conjunctions.</w:t>
            </w:r>
          </w:p>
          <w:p w14:paraId="3DC47A56" w14:textId="77777777" w:rsidR="009E4457" w:rsidRPr="009E4457" w:rsidRDefault="009E4457" w:rsidP="00A34C6B">
            <w:pPr>
              <w:widowControl w:val="0"/>
              <w:spacing w:after="120"/>
              <w:rPr>
                <w:rFonts w:ascii="Arial" w:eastAsia="Times New Roman" w:hAnsi="Arial" w:cs="Arial"/>
                <w:kern w:val="28"/>
                <w:sz w:val="12"/>
                <w:szCs w:val="12"/>
                <w:lang w:val="en-US" w:eastAsia="en-GB"/>
                <w14:cntxtAlts/>
              </w:rPr>
            </w:pPr>
            <w:r w:rsidRPr="009E4457">
              <w:rPr>
                <w:rFonts w:ascii="Arial" w:eastAsia="Times New Roman" w:hAnsi="Arial" w:cs="Arial"/>
                <w:kern w:val="28"/>
                <w:sz w:val="12"/>
                <w:szCs w:val="12"/>
                <w:lang w:val="en-US" w:eastAsia="en-GB"/>
                <w14:cntxtAlts/>
              </w:rPr>
              <w:t> </w:t>
            </w:r>
          </w:p>
          <w:p w14:paraId="3027AB91" w14:textId="77777777" w:rsidR="00096F37" w:rsidRPr="00323999" w:rsidRDefault="00096F37" w:rsidP="00A34C6B">
            <w:pPr>
              <w:tabs>
                <w:tab w:val="left" w:pos="1155"/>
              </w:tabs>
              <w:rPr>
                <w:rFonts w:ascii="Arial" w:hAnsi="Arial" w:cs="Arial"/>
                <w:sz w:val="12"/>
                <w:szCs w:val="12"/>
              </w:rPr>
            </w:pPr>
          </w:p>
        </w:tc>
      </w:tr>
      <w:tr w:rsidR="00E94B61" w14:paraId="5CA2922F" w14:textId="77777777" w:rsidTr="008D23F8">
        <w:trPr>
          <w:trHeight w:val="727"/>
        </w:trPr>
        <w:tc>
          <w:tcPr>
            <w:tcW w:w="1762" w:type="dxa"/>
          </w:tcPr>
          <w:p w14:paraId="44D90E76" w14:textId="35A0F9F1"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Passive Voice</w:t>
            </w:r>
          </w:p>
        </w:tc>
        <w:tc>
          <w:tcPr>
            <w:tcW w:w="1741" w:type="dxa"/>
            <w:shd w:val="clear" w:color="auto" w:fill="A8D08D" w:themeFill="accent6" w:themeFillTint="99"/>
          </w:tcPr>
          <w:p w14:paraId="560CB14A"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3FFA375A"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7D2A5EDE" w14:textId="77777777" w:rsidR="00096F37" w:rsidRPr="00323999" w:rsidRDefault="00096F37" w:rsidP="00A34C6B">
            <w:pPr>
              <w:tabs>
                <w:tab w:val="left" w:pos="1155"/>
              </w:tabs>
              <w:rPr>
                <w:rFonts w:ascii="Arial" w:hAnsi="Arial" w:cs="Arial"/>
                <w:sz w:val="12"/>
                <w:szCs w:val="12"/>
              </w:rPr>
            </w:pPr>
          </w:p>
        </w:tc>
        <w:tc>
          <w:tcPr>
            <w:tcW w:w="1742" w:type="dxa"/>
            <w:shd w:val="clear" w:color="auto" w:fill="C9C9C9" w:themeFill="accent3" w:themeFillTint="99"/>
          </w:tcPr>
          <w:p w14:paraId="5D866F6B" w14:textId="77777777" w:rsidR="00096F37" w:rsidRPr="00323999" w:rsidRDefault="00096F37" w:rsidP="00A34C6B">
            <w:pPr>
              <w:tabs>
                <w:tab w:val="left" w:pos="1155"/>
              </w:tabs>
              <w:rPr>
                <w:rFonts w:ascii="Arial" w:hAnsi="Arial" w:cs="Arial"/>
                <w:sz w:val="12"/>
                <w:szCs w:val="12"/>
              </w:rPr>
            </w:pPr>
          </w:p>
        </w:tc>
        <w:tc>
          <w:tcPr>
            <w:tcW w:w="1788" w:type="dxa"/>
            <w:shd w:val="clear" w:color="auto" w:fill="F4B083" w:themeFill="accent2" w:themeFillTint="99"/>
          </w:tcPr>
          <w:p w14:paraId="096D56FB" w14:textId="77777777" w:rsidR="00096F37" w:rsidRPr="00323999" w:rsidRDefault="00096F37" w:rsidP="00A34C6B">
            <w:pPr>
              <w:tabs>
                <w:tab w:val="left" w:pos="1155"/>
              </w:tabs>
              <w:rPr>
                <w:rFonts w:ascii="Arial" w:hAnsi="Arial" w:cs="Arial"/>
                <w:sz w:val="12"/>
                <w:szCs w:val="12"/>
              </w:rPr>
            </w:pPr>
          </w:p>
        </w:tc>
        <w:tc>
          <w:tcPr>
            <w:tcW w:w="1742" w:type="dxa"/>
            <w:shd w:val="clear" w:color="auto" w:fill="FAFE5C"/>
          </w:tcPr>
          <w:p w14:paraId="42AE9F5E" w14:textId="5D8A836B" w:rsidR="00096F37" w:rsidRPr="00323999" w:rsidRDefault="003D42FF" w:rsidP="00A34C6B">
            <w:pPr>
              <w:tabs>
                <w:tab w:val="left" w:pos="1155"/>
              </w:tabs>
              <w:rPr>
                <w:rFonts w:ascii="Arial" w:hAnsi="Arial" w:cs="Arial"/>
                <w:sz w:val="12"/>
                <w:szCs w:val="12"/>
              </w:rPr>
            </w:pPr>
            <w:r>
              <w:rPr>
                <w:rFonts w:ascii="Arial" w:hAnsi="Arial" w:cs="Arial"/>
                <w:sz w:val="12"/>
                <w:szCs w:val="12"/>
              </w:rPr>
              <w:t>I can identify the subject and object in a sentence</w:t>
            </w:r>
          </w:p>
        </w:tc>
        <w:tc>
          <w:tcPr>
            <w:tcW w:w="1743" w:type="dxa"/>
            <w:shd w:val="clear" w:color="auto" w:fill="9FED37"/>
          </w:tcPr>
          <w:p w14:paraId="66777486" w14:textId="77777777" w:rsidR="00096F37" w:rsidRPr="00323999" w:rsidRDefault="005F60AA" w:rsidP="00A34C6B">
            <w:pPr>
              <w:tabs>
                <w:tab w:val="left" w:pos="1155"/>
              </w:tabs>
              <w:rPr>
                <w:rFonts w:ascii="Arial" w:hAnsi="Arial" w:cs="Arial"/>
                <w:sz w:val="12"/>
                <w:szCs w:val="12"/>
              </w:rPr>
            </w:pPr>
            <w:r w:rsidRPr="00323999">
              <w:rPr>
                <w:rFonts w:ascii="Arial" w:hAnsi="Arial" w:cs="Arial"/>
                <w:sz w:val="12"/>
                <w:szCs w:val="12"/>
              </w:rPr>
              <w:t>I can use passive voice to hide the ‘doer’ of the action</w:t>
            </w:r>
          </w:p>
          <w:p w14:paraId="0C1DEFDE" w14:textId="77777777" w:rsidR="005F60AA" w:rsidRPr="00323999" w:rsidRDefault="005F60AA" w:rsidP="00A34C6B">
            <w:pPr>
              <w:tabs>
                <w:tab w:val="left" w:pos="1155"/>
              </w:tabs>
              <w:rPr>
                <w:rFonts w:ascii="Arial" w:hAnsi="Arial" w:cs="Arial"/>
                <w:sz w:val="12"/>
                <w:szCs w:val="12"/>
              </w:rPr>
            </w:pPr>
          </w:p>
          <w:p w14:paraId="4024BE3A" w14:textId="5236D88D" w:rsidR="005F60AA" w:rsidRPr="00323999" w:rsidRDefault="005F60AA" w:rsidP="00A34C6B">
            <w:pPr>
              <w:tabs>
                <w:tab w:val="left" w:pos="1155"/>
              </w:tabs>
              <w:rPr>
                <w:rFonts w:ascii="Arial" w:hAnsi="Arial" w:cs="Arial"/>
                <w:sz w:val="12"/>
                <w:szCs w:val="12"/>
              </w:rPr>
            </w:pPr>
            <w:r w:rsidRPr="00323999">
              <w:rPr>
                <w:rFonts w:ascii="Arial" w:hAnsi="Arial" w:cs="Arial"/>
                <w:sz w:val="12"/>
                <w:szCs w:val="12"/>
              </w:rPr>
              <w:t>I can use passive voice to affect the formality of writing</w:t>
            </w:r>
          </w:p>
        </w:tc>
      </w:tr>
      <w:tr w:rsidR="00E94B61" w14:paraId="7774B62D" w14:textId="77777777" w:rsidTr="008D23F8">
        <w:trPr>
          <w:trHeight w:val="684"/>
        </w:trPr>
        <w:tc>
          <w:tcPr>
            <w:tcW w:w="1762" w:type="dxa"/>
          </w:tcPr>
          <w:p w14:paraId="63CEEA1E" w14:textId="11EA4483" w:rsidR="00096F37" w:rsidRPr="00323999" w:rsidRDefault="00096F37" w:rsidP="00096F37">
            <w:pPr>
              <w:tabs>
                <w:tab w:val="left" w:pos="1155"/>
              </w:tabs>
              <w:rPr>
                <w:rFonts w:ascii="Arial" w:hAnsi="Arial" w:cs="Arial"/>
                <w:b/>
                <w:bCs/>
                <w:sz w:val="16"/>
                <w:szCs w:val="16"/>
              </w:rPr>
            </w:pPr>
            <w:r w:rsidRPr="00323999">
              <w:rPr>
                <w:rFonts w:ascii="Arial" w:hAnsi="Arial" w:cs="Arial"/>
                <w:b/>
                <w:bCs/>
                <w:sz w:val="16"/>
                <w:szCs w:val="16"/>
              </w:rPr>
              <w:t>Sentence Structure</w:t>
            </w:r>
          </w:p>
        </w:tc>
        <w:tc>
          <w:tcPr>
            <w:tcW w:w="1741" w:type="dxa"/>
            <w:shd w:val="clear" w:color="auto" w:fill="A8D08D" w:themeFill="accent6" w:themeFillTint="99"/>
          </w:tcPr>
          <w:p w14:paraId="157B9AC9" w14:textId="74181778"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use pictures to add   meaning</w:t>
            </w:r>
          </w:p>
          <w:p w14:paraId="41EDC2FF" w14:textId="5B493FDE" w:rsid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write some words and phrases</w:t>
            </w:r>
          </w:p>
          <w:p w14:paraId="72A1677D" w14:textId="1C8973D1" w:rsidR="00E22653" w:rsidRDefault="00451A0D" w:rsidP="002F1F2D">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write a simple sentence </w:t>
            </w:r>
            <w:r w:rsidR="002F5EF5">
              <w:rPr>
                <w:rFonts w:ascii="Arial" w:eastAsia="Times New Roman" w:hAnsi="Arial" w:cs="Arial"/>
                <w:kern w:val="28"/>
                <w:sz w:val="12"/>
                <w:szCs w:val="12"/>
                <w:lang w:eastAsia="en-GB"/>
                <w14:cntxtAlts/>
              </w:rPr>
              <w:t>and may use a</w:t>
            </w:r>
            <w:r>
              <w:rPr>
                <w:rFonts w:ascii="Arial" w:eastAsia="Times New Roman" w:hAnsi="Arial" w:cs="Arial"/>
                <w:kern w:val="28"/>
                <w:sz w:val="12"/>
                <w:szCs w:val="12"/>
                <w:lang w:eastAsia="en-GB"/>
                <w14:cntxtAlts/>
              </w:rPr>
              <w:t xml:space="preserve"> full stop</w:t>
            </w:r>
            <w:r w:rsidR="002F5EF5">
              <w:rPr>
                <w:rFonts w:ascii="Arial" w:eastAsia="Times New Roman" w:hAnsi="Arial" w:cs="Arial"/>
                <w:kern w:val="28"/>
                <w:sz w:val="12"/>
                <w:szCs w:val="12"/>
                <w:lang w:eastAsia="en-GB"/>
                <w14:cntxtAlts/>
              </w:rPr>
              <w:t xml:space="preserve"> and capital letters</w:t>
            </w:r>
            <w:r w:rsidR="00E22653">
              <w:rPr>
                <w:rFonts w:ascii="Arial" w:eastAsia="Times New Roman" w:hAnsi="Arial" w:cs="Arial"/>
                <w:kern w:val="28"/>
                <w:sz w:val="12"/>
                <w:szCs w:val="12"/>
                <w:lang w:eastAsia="en-GB"/>
                <w14:cntxtAlts/>
              </w:rPr>
              <w:t xml:space="preserve"> (not an ELG requirement)</w:t>
            </w:r>
          </w:p>
          <w:p w14:paraId="53C6CA64" w14:textId="044606D8" w:rsidR="00451A0D" w:rsidRPr="002F1F2D" w:rsidRDefault="00451A0D" w:rsidP="002F1F2D">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w:t>
            </w:r>
            <w:r w:rsidR="00AC5421">
              <w:rPr>
                <w:rFonts w:ascii="Arial" w:eastAsia="Times New Roman" w:hAnsi="Arial" w:cs="Arial"/>
                <w:kern w:val="28"/>
                <w:sz w:val="12"/>
                <w:szCs w:val="12"/>
                <w:lang w:eastAsia="en-GB"/>
                <w14:cntxtAlts/>
              </w:rPr>
              <w:t xml:space="preserve">may </w:t>
            </w:r>
            <w:r>
              <w:rPr>
                <w:rFonts w:ascii="Arial" w:eastAsia="Times New Roman" w:hAnsi="Arial" w:cs="Arial"/>
                <w:kern w:val="28"/>
                <w:sz w:val="12"/>
                <w:szCs w:val="12"/>
                <w:lang w:eastAsia="en-GB"/>
                <w14:cntxtAlts/>
              </w:rPr>
              <w:t xml:space="preserve">write </w:t>
            </w:r>
            <w:r w:rsidR="00AB4DAE">
              <w:rPr>
                <w:rFonts w:ascii="Arial" w:eastAsia="Times New Roman" w:hAnsi="Arial" w:cs="Arial"/>
                <w:kern w:val="28"/>
                <w:sz w:val="12"/>
                <w:szCs w:val="12"/>
                <w:lang w:eastAsia="en-GB"/>
                <w14:cntxtAlts/>
              </w:rPr>
              <w:t>a simple narrative in short sentences with known lette</w:t>
            </w:r>
            <w:r w:rsidR="00184F21">
              <w:rPr>
                <w:rFonts w:ascii="Arial" w:eastAsia="Times New Roman" w:hAnsi="Arial" w:cs="Arial"/>
                <w:kern w:val="28"/>
                <w:sz w:val="12"/>
                <w:szCs w:val="12"/>
                <w:lang w:eastAsia="en-GB"/>
                <w14:cntxtAlts/>
              </w:rPr>
              <w:t>r-sound correspondences using a capital letter and a full stop.</w:t>
            </w:r>
          </w:p>
          <w:p w14:paraId="595E9065" w14:textId="77777777" w:rsidR="002F1F2D" w:rsidRPr="002F1F2D" w:rsidRDefault="002F1F2D" w:rsidP="002F1F2D">
            <w:pPr>
              <w:widowControl w:val="0"/>
              <w:spacing w:after="120" w:line="285" w:lineRule="auto"/>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13F860F6"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324BAF39" w14:textId="71E48338"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write simple phrases/clauses</w:t>
            </w:r>
          </w:p>
          <w:p w14:paraId="1C8DFF1E" w14:textId="79B66013"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start sentences with ‘I’</w:t>
            </w:r>
          </w:p>
          <w:p w14:paraId="0E80DA79" w14:textId="1C03960C"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can start a sentence with a name </w:t>
            </w:r>
          </w:p>
          <w:p w14:paraId="004A0CC2" w14:textId="27E4C95E"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start a sentence in different ways</w:t>
            </w:r>
          </w:p>
          <w:p w14:paraId="33D815D1" w14:textId="24C747BB" w:rsid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use finger spaces between words</w:t>
            </w:r>
          </w:p>
          <w:p w14:paraId="6D876556" w14:textId="335909D7" w:rsidR="001E15E4" w:rsidRPr="002F1F2D" w:rsidRDefault="001E15E4"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compose a sentence orally before </w:t>
            </w:r>
            <w:r w:rsidR="00226627">
              <w:rPr>
                <w:rFonts w:ascii="Arial" w:eastAsia="Times New Roman" w:hAnsi="Arial" w:cs="Arial"/>
                <w:kern w:val="28"/>
                <w:sz w:val="12"/>
                <w:szCs w:val="12"/>
                <w:lang w:eastAsia="en-GB"/>
                <w14:cntxtAlts/>
              </w:rPr>
              <w:t>writing</w:t>
            </w:r>
          </w:p>
          <w:p w14:paraId="03C9B445"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3AAC6B99"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2E4BBE91" w14:textId="6A01D24E" w:rsidR="00096F37" w:rsidRPr="00323999" w:rsidRDefault="005F60AA" w:rsidP="00A34C6B">
            <w:pPr>
              <w:tabs>
                <w:tab w:val="left" w:pos="1155"/>
              </w:tabs>
              <w:rPr>
                <w:rFonts w:ascii="Arial" w:hAnsi="Arial" w:cs="Arial"/>
                <w:sz w:val="12"/>
                <w:szCs w:val="12"/>
              </w:rPr>
            </w:pPr>
            <w:r w:rsidRPr="00323999">
              <w:rPr>
                <w:rFonts w:ascii="Arial" w:hAnsi="Arial" w:cs="Arial"/>
                <w:sz w:val="12"/>
                <w:szCs w:val="12"/>
              </w:rPr>
              <w:t>I can</w:t>
            </w:r>
            <w:r w:rsidR="00867924">
              <w:rPr>
                <w:rFonts w:ascii="Arial" w:hAnsi="Arial" w:cs="Arial"/>
                <w:sz w:val="12"/>
                <w:szCs w:val="12"/>
              </w:rPr>
              <w:t xml:space="preserve"> use </w:t>
            </w:r>
            <w:r w:rsidRPr="00323999">
              <w:rPr>
                <w:rFonts w:ascii="Arial" w:hAnsi="Arial" w:cs="Arial"/>
                <w:sz w:val="12"/>
                <w:szCs w:val="12"/>
              </w:rPr>
              <w:t xml:space="preserve">questions, commands and statements </w:t>
            </w:r>
          </w:p>
          <w:p w14:paraId="1CE2A899" w14:textId="77777777" w:rsidR="005F60AA" w:rsidRPr="00323999" w:rsidRDefault="005F60AA" w:rsidP="00A34C6B">
            <w:pPr>
              <w:tabs>
                <w:tab w:val="left" w:pos="1155"/>
              </w:tabs>
              <w:rPr>
                <w:rFonts w:ascii="Arial" w:hAnsi="Arial" w:cs="Arial"/>
                <w:sz w:val="12"/>
                <w:szCs w:val="12"/>
              </w:rPr>
            </w:pPr>
          </w:p>
          <w:p w14:paraId="45AF156B" w14:textId="77777777" w:rsidR="005F60AA" w:rsidRPr="00323999" w:rsidRDefault="005F60AA" w:rsidP="00A34C6B">
            <w:pPr>
              <w:tabs>
                <w:tab w:val="left" w:pos="1155"/>
              </w:tabs>
              <w:rPr>
                <w:rFonts w:ascii="Arial" w:hAnsi="Arial" w:cs="Arial"/>
                <w:sz w:val="12"/>
                <w:szCs w:val="12"/>
              </w:rPr>
            </w:pPr>
            <w:r w:rsidRPr="00323999">
              <w:rPr>
                <w:rFonts w:ascii="Arial" w:hAnsi="Arial" w:cs="Arial"/>
                <w:sz w:val="12"/>
                <w:szCs w:val="12"/>
              </w:rPr>
              <w:t xml:space="preserve">I can ask the reader a question </w:t>
            </w:r>
          </w:p>
          <w:p w14:paraId="600E471A" w14:textId="77777777" w:rsidR="005F60AA" w:rsidRPr="00323999" w:rsidRDefault="005F60AA" w:rsidP="00A34C6B">
            <w:pPr>
              <w:tabs>
                <w:tab w:val="left" w:pos="1155"/>
              </w:tabs>
              <w:rPr>
                <w:rFonts w:ascii="Arial" w:hAnsi="Arial" w:cs="Arial"/>
                <w:sz w:val="12"/>
                <w:szCs w:val="12"/>
              </w:rPr>
            </w:pPr>
          </w:p>
          <w:p w14:paraId="0CFF422B" w14:textId="77777777" w:rsidR="005F60AA" w:rsidRDefault="005F60AA" w:rsidP="00A34C6B">
            <w:pPr>
              <w:tabs>
                <w:tab w:val="left" w:pos="1155"/>
              </w:tabs>
              <w:rPr>
                <w:rFonts w:ascii="Arial" w:hAnsi="Arial" w:cs="Arial"/>
                <w:sz w:val="12"/>
                <w:szCs w:val="12"/>
              </w:rPr>
            </w:pPr>
            <w:r w:rsidRPr="00323999">
              <w:rPr>
                <w:rFonts w:ascii="Arial" w:hAnsi="Arial" w:cs="Arial"/>
                <w:sz w:val="12"/>
                <w:szCs w:val="12"/>
              </w:rPr>
              <w:t>I can use adventurous adjectives.</w:t>
            </w:r>
          </w:p>
          <w:p w14:paraId="162040F1" w14:textId="77777777" w:rsidR="00226627" w:rsidRDefault="00226627" w:rsidP="00A34C6B">
            <w:pPr>
              <w:tabs>
                <w:tab w:val="left" w:pos="1155"/>
              </w:tabs>
              <w:rPr>
                <w:rFonts w:ascii="Arial" w:hAnsi="Arial" w:cs="Arial"/>
                <w:sz w:val="12"/>
                <w:szCs w:val="12"/>
              </w:rPr>
            </w:pPr>
          </w:p>
          <w:p w14:paraId="08621DDE" w14:textId="41F1AC47" w:rsidR="00226627" w:rsidRPr="00323999" w:rsidRDefault="00226627" w:rsidP="00A34C6B">
            <w:pPr>
              <w:tabs>
                <w:tab w:val="left" w:pos="1155"/>
              </w:tabs>
              <w:rPr>
                <w:rFonts w:ascii="Arial" w:hAnsi="Arial" w:cs="Arial"/>
                <w:sz w:val="12"/>
                <w:szCs w:val="12"/>
              </w:rPr>
            </w:pPr>
            <w:r>
              <w:rPr>
                <w:rFonts w:ascii="Arial" w:hAnsi="Arial" w:cs="Arial"/>
                <w:sz w:val="12"/>
                <w:szCs w:val="12"/>
              </w:rPr>
              <w:t>I can use a range of sentences, some requiring a co</w:t>
            </w:r>
            <w:r w:rsidR="00D77FDB">
              <w:rPr>
                <w:rFonts w:ascii="Arial" w:hAnsi="Arial" w:cs="Arial"/>
                <w:sz w:val="12"/>
                <w:szCs w:val="12"/>
              </w:rPr>
              <w:t>njunction, and others that require simple sentences.</w:t>
            </w:r>
          </w:p>
          <w:p w14:paraId="2CDBE873" w14:textId="77777777" w:rsidR="005F60AA" w:rsidRPr="00323999" w:rsidRDefault="005F60AA" w:rsidP="00A34C6B">
            <w:pPr>
              <w:tabs>
                <w:tab w:val="left" w:pos="1155"/>
              </w:tabs>
              <w:rPr>
                <w:rFonts w:ascii="Arial" w:hAnsi="Arial" w:cs="Arial"/>
                <w:sz w:val="12"/>
                <w:szCs w:val="12"/>
              </w:rPr>
            </w:pPr>
          </w:p>
          <w:p w14:paraId="35AEC1AD" w14:textId="77777777" w:rsidR="005F60AA" w:rsidRPr="00323999" w:rsidRDefault="005F60AA" w:rsidP="00A34C6B">
            <w:pPr>
              <w:tabs>
                <w:tab w:val="left" w:pos="1155"/>
              </w:tabs>
              <w:rPr>
                <w:rFonts w:ascii="Arial" w:hAnsi="Arial" w:cs="Arial"/>
                <w:sz w:val="12"/>
                <w:szCs w:val="12"/>
              </w:rPr>
            </w:pPr>
          </w:p>
          <w:p w14:paraId="03A8A933" w14:textId="123D1101" w:rsidR="005F60AA" w:rsidRPr="00323999" w:rsidRDefault="005F60AA" w:rsidP="00A34C6B">
            <w:pPr>
              <w:tabs>
                <w:tab w:val="left" w:pos="1155"/>
              </w:tabs>
              <w:rPr>
                <w:rFonts w:ascii="Arial" w:hAnsi="Arial" w:cs="Arial"/>
                <w:sz w:val="12"/>
                <w:szCs w:val="12"/>
              </w:rPr>
            </w:pPr>
            <w:r w:rsidRPr="00323999">
              <w:rPr>
                <w:rFonts w:ascii="Arial" w:hAnsi="Arial" w:cs="Arial"/>
                <w:sz w:val="12"/>
                <w:szCs w:val="12"/>
              </w:rPr>
              <w:t xml:space="preserve">I can include noun phrases </w:t>
            </w:r>
          </w:p>
        </w:tc>
        <w:tc>
          <w:tcPr>
            <w:tcW w:w="1742" w:type="dxa"/>
            <w:shd w:val="clear" w:color="auto" w:fill="C9C9C9" w:themeFill="accent3" w:themeFillTint="99"/>
          </w:tcPr>
          <w:p w14:paraId="4E1CB1BF" w14:textId="39463C85" w:rsidR="005F60AA" w:rsidRPr="00323999" w:rsidRDefault="005F60AA" w:rsidP="00A34C6B">
            <w:pPr>
              <w:tabs>
                <w:tab w:val="left" w:pos="1155"/>
              </w:tabs>
              <w:rPr>
                <w:rFonts w:ascii="Arial" w:hAnsi="Arial" w:cs="Arial"/>
                <w:sz w:val="12"/>
                <w:szCs w:val="12"/>
              </w:rPr>
            </w:pPr>
            <w:r w:rsidRPr="00323999">
              <w:rPr>
                <w:rFonts w:ascii="Arial" w:hAnsi="Arial" w:cs="Arial"/>
                <w:sz w:val="12"/>
                <w:szCs w:val="12"/>
              </w:rPr>
              <w:t>I can use one-word sentences in isolation</w:t>
            </w:r>
          </w:p>
          <w:p w14:paraId="568C8997" w14:textId="68874670" w:rsidR="005F60AA" w:rsidRPr="00323999" w:rsidRDefault="005F60AA" w:rsidP="00A34C6B">
            <w:pPr>
              <w:tabs>
                <w:tab w:val="left" w:pos="1155"/>
              </w:tabs>
              <w:rPr>
                <w:rFonts w:ascii="Arial" w:hAnsi="Arial" w:cs="Arial"/>
                <w:sz w:val="12"/>
                <w:szCs w:val="12"/>
              </w:rPr>
            </w:pPr>
          </w:p>
          <w:p w14:paraId="28A615B3" w14:textId="177D868E" w:rsidR="005F60AA" w:rsidRPr="00323999" w:rsidRDefault="005F60AA" w:rsidP="00A34C6B">
            <w:pPr>
              <w:tabs>
                <w:tab w:val="left" w:pos="1155"/>
              </w:tabs>
              <w:rPr>
                <w:rFonts w:ascii="Arial" w:hAnsi="Arial" w:cs="Arial"/>
                <w:sz w:val="12"/>
                <w:szCs w:val="12"/>
              </w:rPr>
            </w:pPr>
            <w:r w:rsidRPr="00323999">
              <w:rPr>
                <w:rFonts w:ascii="Arial" w:hAnsi="Arial" w:cs="Arial"/>
                <w:sz w:val="12"/>
                <w:szCs w:val="12"/>
              </w:rPr>
              <w:t>I can include prepositions</w:t>
            </w:r>
          </w:p>
          <w:p w14:paraId="786FAA1E" w14:textId="141A402D" w:rsidR="005F60AA" w:rsidRPr="00323999" w:rsidRDefault="005F60AA" w:rsidP="00A34C6B">
            <w:pPr>
              <w:tabs>
                <w:tab w:val="left" w:pos="1155"/>
              </w:tabs>
              <w:rPr>
                <w:rFonts w:ascii="Arial" w:hAnsi="Arial" w:cs="Arial"/>
                <w:sz w:val="12"/>
                <w:szCs w:val="12"/>
              </w:rPr>
            </w:pPr>
          </w:p>
        </w:tc>
        <w:tc>
          <w:tcPr>
            <w:tcW w:w="1788" w:type="dxa"/>
            <w:shd w:val="clear" w:color="auto" w:fill="F4B083" w:themeFill="accent2" w:themeFillTint="99"/>
          </w:tcPr>
          <w:p w14:paraId="05BC9735" w14:textId="77777777" w:rsidR="00096F37" w:rsidRPr="00323999" w:rsidRDefault="005F60AA" w:rsidP="00A34C6B">
            <w:pPr>
              <w:tabs>
                <w:tab w:val="left" w:pos="1155"/>
              </w:tabs>
              <w:rPr>
                <w:rFonts w:ascii="Arial" w:hAnsi="Arial" w:cs="Arial"/>
                <w:sz w:val="12"/>
                <w:szCs w:val="12"/>
              </w:rPr>
            </w:pPr>
            <w:r w:rsidRPr="00323999">
              <w:rPr>
                <w:rFonts w:ascii="Arial" w:hAnsi="Arial" w:cs="Arial"/>
                <w:sz w:val="12"/>
                <w:szCs w:val="12"/>
              </w:rPr>
              <w:t xml:space="preserve">I can use rhetorical questions to involve the reader </w:t>
            </w:r>
          </w:p>
          <w:p w14:paraId="68AD6DAC" w14:textId="77777777" w:rsidR="006300A8" w:rsidRPr="00323999" w:rsidRDefault="006300A8" w:rsidP="00A34C6B">
            <w:pPr>
              <w:tabs>
                <w:tab w:val="left" w:pos="1155"/>
              </w:tabs>
              <w:rPr>
                <w:rFonts w:ascii="Arial" w:hAnsi="Arial" w:cs="Arial"/>
                <w:sz w:val="12"/>
                <w:szCs w:val="12"/>
              </w:rPr>
            </w:pPr>
          </w:p>
          <w:p w14:paraId="6EDE419F" w14:textId="551DCFC0"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 use more complicated and developed noun phrases</w:t>
            </w:r>
          </w:p>
        </w:tc>
        <w:tc>
          <w:tcPr>
            <w:tcW w:w="1742" w:type="dxa"/>
            <w:shd w:val="clear" w:color="auto" w:fill="FAFE5C"/>
          </w:tcPr>
          <w:p w14:paraId="1578D608" w14:textId="77777777" w:rsidR="00096F37" w:rsidRPr="00323999" w:rsidRDefault="005F60AA" w:rsidP="00A34C6B">
            <w:pPr>
              <w:tabs>
                <w:tab w:val="left" w:pos="1155"/>
              </w:tabs>
              <w:rPr>
                <w:rFonts w:ascii="Arial" w:hAnsi="Arial" w:cs="Arial"/>
                <w:sz w:val="12"/>
                <w:szCs w:val="12"/>
              </w:rPr>
            </w:pPr>
            <w:r w:rsidRPr="00323999">
              <w:rPr>
                <w:rFonts w:ascii="Arial" w:hAnsi="Arial" w:cs="Arial"/>
                <w:sz w:val="12"/>
                <w:szCs w:val="12"/>
              </w:rPr>
              <w:t xml:space="preserve">I can mix short and long sentences to </w:t>
            </w:r>
            <w:r w:rsidR="006300A8" w:rsidRPr="00323999">
              <w:rPr>
                <w:rFonts w:ascii="Arial" w:hAnsi="Arial" w:cs="Arial"/>
                <w:sz w:val="12"/>
                <w:szCs w:val="12"/>
              </w:rPr>
              <w:t xml:space="preserve">change the pace for the reader </w:t>
            </w:r>
          </w:p>
          <w:p w14:paraId="3D187F08" w14:textId="77777777" w:rsidR="006300A8" w:rsidRPr="00323999" w:rsidRDefault="006300A8" w:rsidP="00A34C6B">
            <w:pPr>
              <w:tabs>
                <w:tab w:val="left" w:pos="1155"/>
              </w:tabs>
              <w:rPr>
                <w:rFonts w:ascii="Arial" w:hAnsi="Arial" w:cs="Arial"/>
                <w:sz w:val="12"/>
                <w:szCs w:val="12"/>
              </w:rPr>
            </w:pPr>
          </w:p>
          <w:p w14:paraId="5F88735C" w14:textId="34DFA3CB"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 use subject/verb sentences</w:t>
            </w:r>
            <w:r w:rsidR="00951675">
              <w:rPr>
                <w:rFonts w:ascii="Arial" w:hAnsi="Arial" w:cs="Arial"/>
                <w:sz w:val="12"/>
                <w:szCs w:val="12"/>
              </w:rPr>
              <w:t>.</w:t>
            </w:r>
          </w:p>
        </w:tc>
        <w:tc>
          <w:tcPr>
            <w:tcW w:w="1743" w:type="dxa"/>
            <w:shd w:val="clear" w:color="auto" w:fill="9FED37"/>
          </w:tcPr>
          <w:p w14:paraId="3FE412BD" w14:textId="77777777" w:rsidR="00096F37" w:rsidRPr="00323999" w:rsidRDefault="006300A8" w:rsidP="00A34C6B">
            <w:pPr>
              <w:tabs>
                <w:tab w:val="left" w:pos="1155"/>
              </w:tabs>
              <w:rPr>
                <w:rFonts w:ascii="Arial" w:hAnsi="Arial" w:cs="Arial"/>
                <w:sz w:val="12"/>
                <w:szCs w:val="12"/>
              </w:rPr>
            </w:pPr>
            <w:r w:rsidRPr="00323999">
              <w:rPr>
                <w:rFonts w:ascii="Arial" w:hAnsi="Arial" w:cs="Arial"/>
                <w:sz w:val="12"/>
                <w:szCs w:val="12"/>
              </w:rPr>
              <w:t>I can choose whether to formal or informal</w:t>
            </w:r>
          </w:p>
          <w:p w14:paraId="0E720441" w14:textId="77777777" w:rsidR="006300A8" w:rsidRPr="00323999" w:rsidRDefault="006300A8" w:rsidP="00A34C6B">
            <w:pPr>
              <w:tabs>
                <w:tab w:val="left" w:pos="1155"/>
              </w:tabs>
              <w:rPr>
                <w:rFonts w:ascii="Arial" w:hAnsi="Arial" w:cs="Arial"/>
                <w:sz w:val="12"/>
                <w:szCs w:val="12"/>
              </w:rPr>
            </w:pPr>
          </w:p>
          <w:p w14:paraId="10BE8158" w14:textId="62B0999F" w:rsidR="006300A8" w:rsidRPr="00323999" w:rsidRDefault="006300A8" w:rsidP="00A34C6B">
            <w:pPr>
              <w:tabs>
                <w:tab w:val="left" w:pos="1155"/>
              </w:tabs>
              <w:rPr>
                <w:rFonts w:ascii="Arial" w:hAnsi="Arial" w:cs="Arial"/>
                <w:sz w:val="12"/>
                <w:szCs w:val="12"/>
              </w:rPr>
            </w:pPr>
            <w:r w:rsidRPr="00323999">
              <w:rPr>
                <w:rFonts w:ascii="Arial" w:hAnsi="Arial" w:cs="Arial"/>
                <w:sz w:val="12"/>
                <w:szCs w:val="12"/>
              </w:rPr>
              <w:t>I can</w:t>
            </w:r>
            <w:r w:rsidR="003D42FF">
              <w:rPr>
                <w:rFonts w:ascii="Arial" w:hAnsi="Arial" w:cs="Arial"/>
                <w:sz w:val="12"/>
                <w:szCs w:val="12"/>
              </w:rPr>
              <w:t xml:space="preserve"> delibera</w:t>
            </w:r>
            <w:r w:rsidR="00E22653">
              <w:rPr>
                <w:rFonts w:ascii="Arial" w:hAnsi="Arial" w:cs="Arial"/>
                <w:sz w:val="12"/>
                <w:szCs w:val="12"/>
              </w:rPr>
              <w:t>tely</w:t>
            </w:r>
            <w:r w:rsidRPr="00323999">
              <w:rPr>
                <w:rFonts w:ascii="Arial" w:hAnsi="Arial" w:cs="Arial"/>
                <w:sz w:val="12"/>
                <w:szCs w:val="12"/>
              </w:rPr>
              <w:t xml:space="preserve"> use a range of simple, compound and complex sentences</w:t>
            </w:r>
            <w:r w:rsidR="00E22653">
              <w:rPr>
                <w:rFonts w:ascii="Arial" w:hAnsi="Arial" w:cs="Arial"/>
                <w:sz w:val="12"/>
                <w:szCs w:val="12"/>
              </w:rPr>
              <w:t>, with control,</w:t>
            </w:r>
            <w:r w:rsidR="00951675">
              <w:rPr>
                <w:rFonts w:ascii="Arial" w:hAnsi="Arial" w:cs="Arial"/>
                <w:sz w:val="12"/>
                <w:szCs w:val="12"/>
              </w:rPr>
              <w:t xml:space="preserve"> to enhance the writing</w:t>
            </w:r>
          </w:p>
        </w:tc>
      </w:tr>
      <w:tr w:rsidR="00E94B61" w14:paraId="71D1DC89" w14:textId="77777777" w:rsidTr="008D23F8">
        <w:trPr>
          <w:trHeight w:val="727"/>
        </w:trPr>
        <w:tc>
          <w:tcPr>
            <w:tcW w:w="1762" w:type="dxa"/>
          </w:tcPr>
          <w:p w14:paraId="30AA4AAA" w14:textId="77777777" w:rsidR="00096F37" w:rsidRDefault="00096F37" w:rsidP="00096F37">
            <w:pPr>
              <w:tabs>
                <w:tab w:val="left" w:pos="1155"/>
              </w:tabs>
              <w:rPr>
                <w:rFonts w:ascii="Arial" w:hAnsi="Arial" w:cs="Arial"/>
                <w:b/>
                <w:bCs/>
                <w:sz w:val="16"/>
                <w:szCs w:val="16"/>
              </w:rPr>
            </w:pPr>
            <w:r w:rsidRPr="00323999">
              <w:rPr>
                <w:rFonts w:ascii="Arial" w:hAnsi="Arial" w:cs="Arial"/>
                <w:b/>
                <w:bCs/>
                <w:sz w:val="16"/>
                <w:szCs w:val="16"/>
              </w:rPr>
              <w:t xml:space="preserve">Spelling </w:t>
            </w:r>
          </w:p>
          <w:p w14:paraId="46136BBB" w14:textId="77777777" w:rsidR="0067105A" w:rsidRDefault="0067105A" w:rsidP="00096F37">
            <w:pPr>
              <w:tabs>
                <w:tab w:val="left" w:pos="1155"/>
              </w:tabs>
              <w:rPr>
                <w:rFonts w:ascii="Arial" w:hAnsi="Arial" w:cs="Arial"/>
                <w:sz w:val="16"/>
                <w:szCs w:val="16"/>
              </w:rPr>
            </w:pPr>
          </w:p>
          <w:p w14:paraId="537DD8CD" w14:textId="3011AFF4" w:rsidR="00323999" w:rsidRPr="00323999" w:rsidRDefault="00323999" w:rsidP="00096F37">
            <w:pPr>
              <w:tabs>
                <w:tab w:val="left" w:pos="1155"/>
              </w:tabs>
              <w:rPr>
                <w:rFonts w:ascii="Arial" w:hAnsi="Arial" w:cs="Arial"/>
                <w:sz w:val="16"/>
                <w:szCs w:val="16"/>
              </w:rPr>
            </w:pPr>
            <w:r w:rsidRPr="00323999">
              <w:rPr>
                <w:rFonts w:ascii="Arial" w:hAnsi="Arial" w:cs="Arial"/>
                <w:sz w:val="16"/>
                <w:szCs w:val="16"/>
              </w:rPr>
              <w:t>(</w:t>
            </w:r>
            <w:r w:rsidR="00F36AB7" w:rsidRPr="00323999">
              <w:rPr>
                <w:rFonts w:ascii="Arial" w:hAnsi="Arial" w:cs="Arial"/>
                <w:sz w:val="16"/>
                <w:szCs w:val="16"/>
              </w:rPr>
              <w:t>Separate</w:t>
            </w:r>
            <w:r w:rsidRPr="00323999">
              <w:rPr>
                <w:rFonts w:ascii="Arial" w:hAnsi="Arial" w:cs="Arial"/>
                <w:sz w:val="16"/>
                <w:szCs w:val="16"/>
              </w:rPr>
              <w:t xml:space="preserve"> progression document</w:t>
            </w:r>
            <w:r w:rsidR="005A2BE5">
              <w:rPr>
                <w:rFonts w:ascii="Arial" w:hAnsi="Arial" w:cs="Arial"/>
                <w:sz w:val="16"/>
                <w:szCs w:val="16"/>
              </w:rPr>
              <w:t>s</w:t>
            </w:r>
            <w:r w:rsidRPr="00323999">
              <w:rPr>
                <w:rFonts w:ascii="Arial" w:hAnsi="Arial" w:cs="Arial"/>
                <w:sz w:val="16"/>
                <w:szCs w:val="16"/>
              </w:rPr>
              <w:t xml:space="preserve"> for </w:t>
            </w:r>
            <w:r w:rsidR="005A2BE5">
              <w:rPr>
                <w:rFonts w:ascii="Arial" w:hAnsi="Arial" w:cs="Arial"/>
                <w:sz w:val="16"/>
                <w:szCs w:val="16"/>
              </w:rPr>
              <w:t xml:space="preserve">both </w:t>
            </w:r>
            <w:r w:rsidR="008655CF">
              <w:rPr>
                <w:rFonts w:ascii="Arial" w:hAnsi="Arial" w:cs="Arial"/>
                <w:sz w:val="16"/>
                <w:szCs w:val="16"/>
              </w:rPr>
              <w:t>phonics</w:t>
            </w:r>
            <w:r w:rsidR="005A2BE5">
              <w:rPr>
                <w:rFonts w:ascii="Arial" w:hAnsi="Arial" w:cs="Arial"/>
                <w:sz w:val="16"/>
                <w:szCs w:val="16"/>
              </w:rPr>
              <w:t xml:space="preserve"> and</w:t>
            </w:r>
            <w:r w:rsidR="008655CF">
              <w:rPr>
                <w:rFonts w:ascii="Arial" w:hAnsi="Arial" w:cs="Arial"/>
                <w:sz w:val="16"/>
                <w:szCs w:val="16"/>
              </w:rPr>
              <w:t xml:space="preserve"> </w:t>
            </w:r>
            <w:r w:rsidRPr="00323999">
              <w:rPr>
                <w:rFonts w:ascii="Arial" w:hAnsi="Arial" w:cs="Arial"/>
                <w:sz w:val="16"/>
                <w:szCs w:val="16"/>
              </w:rPr>
              <w:t xml:space="preserve">spelling that </w:t>
            </w:r>
            <w:r w:rsidR="005A2BE5">
              <w:rPr>
                <w:rFonts w:ascii="Arial" w:hAnsi="Arial" w:cs="Arial"/>
                <w:sz w:val="16"/>
                <w:szCs w:val="16"/>
              </w:rPr>
              <w:t>are</w:t>
            </w:r>
            <w:r w:rsidRPr="00323999">
              <w:rPr>
                <w:rFonts w:ascii="Arial" w:hAnsi="Arial" w:cs="Arial"/>
                <w:sz w:val="16"/>
                <w:szCs w:val="16"/>
              </w:rPr>
              <w:t xml:space="preserve"> explicitly taught</w:t>
            </w:r>
            <w:r w:rsidR="00EE7FC0">
              <w:rPr>
                <w:rFonts w:ascii="Arial" w:hAnsi="Arial" w:cs="Arial"/>
                <w:sz w:val="16"/>
                <w:szCs w:val="16"/>
              </w:rPr>
              <w:t xml:space="preserve"> using</w:t>
            </w:r>
            <w:r w:rsidR="005A2BE5">
              <w:rPr>
                <w:rFonts w:ascii="Arial" w:hAnsi="Arial" w:cs="Arial"/>
                <w:sz w:val="16"/>
                <w:szCs w:val="16"/>
              </w:rPr>
              <w:t xml:space="preserve"> Little Wandle Letters and Sounds and</w:t>
            </w:r>
            <w:r w:rsidR="00EE7FC0">
              <w:rPr>
                <w:rFonts w:ascii="Arial" w:hAnsi="Arial" w:cs="Arial"/>
                <w:sz w:val="16"/>
                <w:szCs w:val="16"/>
              </w:rPr>
              <w:t xml:space="preserve"> Spelling Shed</w:t>
            </w:r>
            <w:r w:rsidR="00661FA6">
              <w:rPr>
                <w:rFonts w:ascii="Arial" w:hAnsi="Arial" w:cs="Arial"/>
                <w:sz w:val="16"/>
                <w:szCs w:val="16"/>
              </w:rPr>
              <w:t xml:space="preserve"> Y2-Y6</w:t>
            </w:r>
            <w:r w:rsidRPr="00323999">
              <w:rPr>
                <w:rFonts w:ascii="Arial" w:hAnsi="Arial" w:cs="Arial"/>
                <w:sz w:val="16"/>
                <w:szCs w:val="16"/>
              </w:rPr>
              <w:t>)</w:t>
            </w:r>
          </w:p>
        </w:tc>
        <w:tc>
          <w:tcPr>
            <w:tcW w:w="1741" w:type="dxa"/>
            <w:shd w:val="clear" w:color="auto" w:fill="A8D08D" w:themeFill="accent6" w:themeFillTint="99"/>
          </w:tcPr>
          <w:p w14:paraId="27969097" w14:textId="6DE5E4E9" w:rsidR="00BA330B"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can </w:t>
            </w:r>
            <w:r w:rsidR="007474D5">
              <w:rPr>
                <w:rFonts w:ascii="Arial" w:eastAsia="Times New Roman" w:hAnsi="Arial" w:cs="Arial"/>
                <w:kern w:val="28"/>
                <w:sz w:val="12"/>
                <w:szCs w:val="12"/>
                <w:lang w:eastAsia="en-GB"/>
                <w14:cntxtAlts/>
              </w:rPr>
              <w:t>spell</w:t>
            </w:r>
            <w:r w:rsidRPr="002F1F2D">
              <w:rPr>
                <w:rFonts w:ascii="Arial" w:eastAsia="Times New Roman" w:hAnsi="Arial" w:cs="Arial"/>
                <w:kern w:val="28"/>
                <w:sz w:val="12"/>
                <w:szCs w:val="12"/>
                <w:lang w:eastAsia="en-GB"/>
                <w14:cntxtAlts/>
              </w:rPr>
              <w:t xml:space="preserve"> some CVC words e.g. cat, dog</w:t>
            </w:r>
          </w:p>
          <w:p w14:paraId="50A87193" w14:textId="59A2CF2A" w:rsidR="00BC0262" w:rsidRPr="002F1F2D" w:rsidRDefault="00BC0262" w:rsidP="002F1F2D">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w:t>
            </w:r>
            <w:r w:rsidR="00EC72FD">
              <w:rPr>
                <w:rFonts w:ascii="Arial" w:eastAsia="Times New Roman" w:hAnsi="Arial" w:cs="Arial"/>
                <w:kern w:val="28"/>
                <w:sz w:val="12"/>
                <w:szCs w:val="12"/>
                <w:lang w:eastAsia="en-GB"/>
                <w14:cntxtAlts/>
              </w:rPr>
              <w:t>make phonetically plausible attem</w:t>
            </w:r>
            <w:r w:rsidR="00905D52">
              <w:rPr>
                <w:rFonts w:ascii="Arial" w:eastAsia="Times New Roman" w:hAnsi="Arial" w:cs="Arial"/>
                <w:kern w:val="28"/>
                <w:sz w:val="12"/>
                <w:szCs w:val="12"/>
                <w:lang w:eastAsia="en-GB"/>
                <w14:cntxtAlts/>
              </w:rPr>
              <w:t xml:space="preserve">pts when writing more complex </w:t>
            </w:r>
            <w:r w:rsidR="00EE5DC2">
              <w:rPr>
                <w:rFonts w:ascii="Arial" w:eastAsia="Times New Roman" w:hAnsi="Arial" w:cs="Arial"/>
                <w:kern w:val="28"/>
                <w:sz w:val="12"/>
                <w:szCs w:val="12"/>
                <w:lang w:eastAsia="en-GB"/>
                <w14:cntxtAlts/>
              </w:rPr>
              <w:t xml:space="preserve">unknown </w:t>
            </w:r>
            <w:r w:rsidR="00905D52">
              <w:rPr>
                <w:rFonts w:ascii="Arial" w:eastAsia="Times New Roman" w:hAnsi="Arial" w:cs="Arial"/>
                <w:kern w:val="28"/>
                <w:sz w:val="12"/>
                <w:szCs w:val="12"/>
                <w:lang w:eastAsia="en-GB"/>
                <w14:cntxtAlts/>
              </w:rPr>
              <w:t>words</w:t>
            </w:r>
          </w:p>
          <w:p w14:paraId="7BC9B0FF" w14:textId="148AF5A1"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choose the right letters at the beginning of words</w:t>
            </w:r>
          </w:p>
          <w:p w14:paraId="42BFCD0A" w14:textId="77777777" w:rsidR="002F1F2D" w:rsidRPr="00323999"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read my work back</w:t>
            </w:r>
          </w:p>
          <w:p w14:paraId="00B1E570" w14:textId="32E9F78C" w:rsidR="002F1F2D" w:rsidRPr="002F1F2D" w:rsidRDefault="002F1F2D" w:rsidP="002F1F2D">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can use digraphs, </w:t>
            </w:r>
            <w:r w:rsidRPr="00323999">
              <w:rPr>
                <w:rFonts w:ascii="Arial" w:eastAsia="Times New Roman" w:hAnsi="Arial" w:cs="Arial"/>
                <w:kern w:val="28"/>
                <w:sz w:val="12"/>
                <w:szCs w:val="12"/>
                <w:lang w:eastAsia="en-GB"/>
                <w14:cntxtAlts/>
              </w:rPr>
              <w:t>trigraphs and</w:t>
            </w:r>
            <w:r w:rsidR="00556101">
              <w:rPr>
                <w:rFonts w:ascii="Arial" w:eastAsia="Times New Roman" w:hAnsi="Arial" w:cs="Arial"/>
                <w:kern w:val="28"/>
                <w:sz w:val="12"/>
                <w:szCs w:val="12"/>
                <w:lang w:eastAsia="en-GB"/>
                <w14:cntxtAlts/>
              </w:rPr>
              <w:t xml:space="preserve"> spell some irregular</w:t>
            </w:r>
            <w:r w:rsidR="002473E8">
              <w:rPr>
                <w:rFonts w:ascii="Arial" w:eastAsia="Times New Roman" w:hAnsi="Arial" w:cs="Arial"/>
                <w:kern w:val="28"/>
                <w:sz w:val="12"/>
                <w:szCs w:val="12"/>
                <w:lang w:eastAsia="en-GB"/>
                <w14:cntxtAlts/>
              </w:rPr>
              <w:t xml:space="preserve"> common</w:t>
            </w:r>
            <w:r w:rsidR="00B44A46">
              <w:rPr>
                <w:rFonts w:ascii="Arial" w:eastAsia="Times New Roman" w:hAnsi="Arial" w:cs="Arial"/>
                <w:kern w:val="28"/>
                <w:sz w:val="12"/>
                <w:szCs w:val="12"/>
                <w:lang w:eastAsia="en-GB"/>
                <w14:cntxtAlts/>
              </w:rPr>
              <w:t xml:space="preserve"> (</w:t>
            </w:r>
            <w:r w:rsidRPr="002F1F2D">
              <w:rPr>
                <w:rFonts w:ascii="Arial" w:eastAsia="Times New Roman" w:hAnsi="Arial" w:cs="Arial"/>
                <w:kern w:val="28"/>
                <w:sz w:val="12"/>
                <w:szCs w:val="12"/>
                <w:lang w:eastAsia="en-GB"/>
                <w14:cntxtAlts/>
              </w:rPr>
              <w:t>tricky</w:t>
            </w:r>
            <w:r w:rsidR="002473E8">
              <w:rPr>
                <w:rFonts w:ascii="Arial" w:eastAsia="Times New Roman" w:hAnsi="Arial" w:cs="Arial"/>
                <w:kern w:val="28"/>
                <w:sz w:val="12"/>
                <w:szCs w:val="12"/>
                <w:lang w:eastAsia="en-GB"/>
                <w14:cntxtAlts/>
              </w:rPr>
              <w:t>)</w:t>
            </w:r>
            <w:r w:rsidRPr="002F1F2D">
              <w:rPr>
                <w:rFonts w:ascii="Arial" w:eastAsia="Times New Roman" w:hAnsi="Arial" w:cs="Arial"/>
                <w:kern w:val="28"/>
                <w:sz w:val="12"/>
                <w:szCs w:val="12"/>
                <w:lang w:eastAsia="en-GB"/>
                <w14:cntxtAlts/>
              </w:rPr>
              <w:t xml:space="preserve"> word</w:t>
            </w:r>
            <w:r w:rsidR="00905D52">
              <w:rPr>
                <w:rFonts w:ascii="Arial" w:eastAsia="Times New Roman" w:hAnsi="Arial" w:cs="Arial"/>
                <w:kern w:val="28"/>
                <w:sz w:val="12"/>
                <w:szCs w:val="12"/>
                <w:lang w:eastAsia="en-GB"/>
                <w14:cntxtAlts/>
              </w:rPr>
              <w:t xml:space="preserve">s </w:t>
            </w:r>
          </w:p>
          <w:p w14:paraId="43BBACCA" w14:textId="77777777" w:rsidR="002F1F2D" w:rsidRPr="002F1F2D" w:rsidRDefault="002F1F2D" w:rsidP="002F1F2D">
            <w:pPr>
              <w:widowControl w:val="0"/>
              <w:spacing w:after="120" w:line="285" w:lineRule="auto"/>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1DF32570" w14:textId="77777777" w:rsidR="00096F37" w:rsidRPr="00323999" w:rsidRDefault="00096F37" w:rsidP="00096F37">
            <w:pPr>
              <w:tabs>
                <w:tab w:val="left" w:pos="1155"/>
              </w:tabs>
              <w:rPr>
                <w:rFonts w:ascii="Arial" w:hAnsi="Arial" w:cs="Arial"/>
                <w:sz w:val="12"/>
                <w:szCs w:val="12"/>
              </w:rPr>
            </w:pPr>
          </w:p>
        </w:tc>
        <w:tc>
          <w:tcPr>
            <w:tcW w:w="1741" w:type="dxa"/>
            <w:shd w:val="clear" w:color="auto" w:fill="9CC2E5" w:themeFill="accent5" w:themeFillTint="99"/>
          </w:tcPr>
          <w:p w14:paraId="3814FD64" w14:textId="605744DE" w:rsidR="00FD709C"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 xml:space="preserve">I can have a go at spelling unknown words </w:t>
            </w:r>
          </w:p>
          <w:p w14:paraId="56D3816D" w14:textId="5B3CDCEC"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use –ing, -est, -ed at the end of words</w:t>
            </w:r>
            <w:r w:rsidR="00E24CAF">
              <w:rPr>
                <w:rFonts w:ascii="Arial" w:eastAsia="Times New Roman" w:hAnsi="Arial" w:cs="Arial"/>
                <w:kern w:val="28"/>
                <w:sz w:val="12"/>
                <w:szCs w:val="12"/>
                <w:lang w:eastAsia="en-GB"/>
                <w14:cntxtAlts/>
              </w:rPr>
              <w:t xml:space="preserve"> (not changing the root part of the word)</w:t>
            </w:r>
          </w:p>
          <w:p w14:paraId="0B1904A6" w14:textId="5E96B598"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spell Y1 common exception words</w:t>
            </w:r>
          </w:p>
          <w:p w14:paraId="59D403CF" w14:textId="7ECF3352"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use plurals –es and –s</w:t>
            </w:r>
          </w:p>
          <w:p w14:paraId="35A2FC2F" w14:textId="4A0D17EA"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 xml:space="preserve">I can use a prefix e.g. </w:t>
            </w:r>
            <w:r w:rsidRPr="002F1F2D">
              <w:rPr>
                <w:rFonts w:ascii="Arial" w:eastAsia="Times New Roman" w:hAnsi="Arial" w:cs="Arial"/>
                <w:kern w:val="28"/>
                <w:sz w:val="12"/>
                <w:szCs w:val="12"/>
                <w:u w:val="single"/>
                <w:lang w:eastAsia="en-GB"/>
                <w14:cntxtAlts/>
              </w:rPr>
              <w:t>un</w:t>
            </w:r>
            <w:r w:rsidRPr="002F1F2D">
              <w:rPr>
                <w:rFonts w:ascii="Arial" w:eastAsia="Times New Roman" w:hAnsi="Arial" w:cs="Arial"/>
                <w:kern w:val="28"/>
                <w:sz w:val="12"/>
                <w:szCs w:val="12"/>
                <w:lang w:eastAsia="en-GB"/>
                <w14:cntxtAlts/>
              </w:rPr>
              <w:t xml:space="preserve">kind </w:t>
            </w:r>
          </w:p>
          <w:p w14:paraId="48B164B3" w14:textId="10A75B18" w:rsidR="002F1F2D" w:rsidRPr="002F1F2D" w:rsidRDefault="002F1F2D"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ligatures w14:val="standard"/>
                <w14:cntxtAlts/>
              </w:rPr>
              <w:t> </w:t>
            </w:r>
            <w:r w:rsidRPr="002F1F2D">
              <w:rPr>
                <w:rFonts w:ascii="Arial" w:eastAsia="Times New Roman" w:hAnsi="Arial" w:cs="Arial"/>
                <w:kern w:val="28"/>
                <w:sz w:val="12"/>
                <w:szCs w:val="12"/>
                <w:lang w:eastAsia="en-GB"/>
                <w14:cntxtAlts/>
              </w:rPr>
              <w:t>I can spell the days of the week</w:t>
            </w:r>
          </w:p>
          <w:p w14:paraId="587107C2" w14:textId="77777777" w:rsidR="002F1F2D" w:rsidRPr="002F1F2D" w:rsidRDefault="002F1F2D"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13F001EC" w14:textId="77777777" w:rsidR="00096F37" w:rsidRPr="00323999" w:rsidRDefault="00096F37" w:rsidP="00A34C6B">
            <w:pPr>
              <w:tabs>
                <w:tab w:val="left" w:pos="1155"/>
              </w:tabs>
              <w:rPr>
                <w:rFonts w:ascii="Arial" w:hAnsi="Arial" w:cs="Arial"/>
                <w:sz w:val="12"/>
                <w:szCs w:val="12"/>
              </w:rPr>
            </w:pPr>
          </w:p>
        </w:tc>
        <w:tc>
          <w:tcPr>
            <w:tcW w:w="1741" w:type="dxa"/>
            <w:shd w:val="clear" w:color="auto" w:fill="FFD966" w:themeFill="accent4" w:themeFillTint="99"/>
          </w:tcPr>
          <w:p w14:paraId="21127D82" w14:textId="59E640E7"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ligatures w14:val="standard"/>
                <w14:cntxtAlts/>
              </w:rPr>
              <w:t> </w:t>
            </w:r>
            <w:r w:rsidRPr="00BA246C">
              <w:rPr>
                <w:rFonts w:ascii="Arial" w:eastAsia="Times New Roman" w:hAnsi="Arial" w:cs="Arial"/>
                <w:kern w:val="28"/>
                <w:sz w:val="12"/>
                <w:szCs w:val="12"/>
                <w:lang w:eastAsia="en-GB"/>
                <w14:cntxtAlts/>
              </w:rPr>
              <w:t>I can ‘have a go’ at spelling polysyllabic words e.g. chil-dren, me</w:t>
            </w:r>
            <w:r w:rsidR="006A0CE0">
              <w:rPr>
                <w:rFonts w:ascii="Arial" w:eastAsia="Times New Roman" w:hAnsi="Arial" w:cs="Arial"/>
                <w:kern w:val="28"/>
                <w:sz w:val="12"/>
                <w:szCs w:val="12"/>
                <w:lang w:eastAsia="en-GB"/>
                <w14:cntxtAlts/>
              </w:rPr>
              <w:t>lt-</w:t>
            </w:r>
            <w:r w:rsidRPr="00BA246C">
              <w:rPr>
                <w:rFonts w:ascii="Arial" w:eastAsia="Times New Roman" w:hAnsi="Arial" w:cs="Arial"/>
                <w:kern w:val="28"/>
                <w:sz w:val="12"/>
                <w:szCs w:val="12"/>
                <w:lang w:eastAsia="en-GB"/>
                <w14:cntxtAlts/>
              </w:rPr>
              <w:t>ing</w:t>
            </w:r>
          </w:p>
          <w:p w14:paraId="5D65B42C" w14:textId="79261B75"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I can use suffixes such as –ness, -er, or compounds to create nouns</w:t>
            </w:r>
            <w:r w:rsidR="006A0CE0">
              <w:rPr>
                <w:rFonts w:ascii="Arial" w:eastAsia="Times New Roman" w:hAnsi="Arial" w:cs="Arial"/>
                <w:kern w:val="28"/>
                <w:sz w:val="12"/>
                <w:szCs w:val="12"/>
                <w:lang w:eastAsia="en-GB"/>
                <w14:cntxtAlts/>
              </w:rPr>
              <w:t xml:space="preserve"> e.g. </w:t>
            </w:r>
            <w:r w:rsidR="00DF42DB">
              <w:rPr>
                <w:rFonts w:ascii="Arial" w:eastAsia="Times New Roman" w:hAnsi="Arial" w:cs="Arial"/>
                <w:kern w:val="28"/>
                <w:sz w:val="12"/>
                <w:szCs w:val="12"/>
                <w:lang w:eastAsia="en-GB"/>
                <w14:cntxtAlts/>
              </w:rPr>
              <w:t>foot-ball</w:t>
            </w:r>
          </w:p>
          <w:p w14:paraId="21BDF4EC" w14:textId="5D330301" w:rsidR="00BA246C" w:rsidRP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ligatures w14:val="standard"/>
                <w14:cntxtAlts/>
              </w:rPr>
              <w:t> </w:t>
            </w:r>
            <w:r w:rsidRPr="00BA246C">
              <w:rPr>
                <w:rFonts w:ascii="Arial" w:eastAsia="Times New Roman" w:hAnsi="Arial" w:cs="Arial"/>
                <w:kern w:val="28"/>
                <w:sz w:val="12"/>
                <w:szCs w:val="12"/>
                <w:lang w:eastAsia="en-GB"/>
                <w14:cntxtAlts/>
              </w:rPr>
              <w:t xml:space="preserve">I can use adjectives ending in –ful, -less, -er, -est e.g. beautiful </w:t>
            </w:r>
          </w:p>
          <w:p w14:paraId="0F69BBA8" w14:textId="5E92389F" w:rsidR="00BA246C" w:rsidRDefault="00BA246C"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ligatures w14:val="standard"/>
                <w14:cntxtAlts/>
              </w:rPr>
              <w:t> </w:t>
            </w:r>
            <w:r w:rsidRPr="00BA246C">
              <w:rPr>
                <w:rFonts w:ascii="Arial" w:eastAsia="Times New Roman" w:hAnsi="Arial" w:cs="Arial"/>
                <w:kern w:val="28"/>
                <w:sz w:val="12"/>
                <w:szCs w:val="12"/>
                <w:lang w:eastAsia="en-GB"/>
                <w14:cntxtAlts/>
              </w:rPr>
              <w:t>I can turn adjectives into adverbs using ‘ly’ e.g. ‘slow’  into ‘slowly’</w:t>
            </w:r>
          </w:p>
          <w:p w14:paraId="1106A532" w14:textId="5D5006EA" w:rsidR="006A0CE0" w:rsidRPr="00BA246C" w:rsidRDefault="006A0CE0"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spell Y2 common exception words</w:t>
            </w:r>
          </w:p>
          <w:p w14:paraId="6650DF2A" w14:textId="77777777" w:rsidR="00BA246C" w:rsidRPr="00BA246C" w:rsidRDefault="00BA246C" w:rsidP="00A34C6B">
            <w:pPr>
              <w:widowControl w:val="0"/>
              <w:spacing w:after="120"/>
              <w:rPr>
                <w:rFonts w:ascii="Arial" w:eastAsia="Times New Roman" w:hAnsi="Arial" w:cs="Arial"/>
                <w:kern w:val="28"/>
                <w:sz w:val="12"/>
                <w:szCs w:val="12"/>
                <w:lang w:val="en-US" w:eastAsia="en-GB"/>
                <w14:cntxtAlts/>
              </w:rPr>
            </w:pPr>
            <w:r w:rsidRPr="00BA246C">
              <w:rPr>
                <w:rFonts w:ascii="Arial" w:eastAsia="Times New Roman" w:hAnsi="Arial" w:cs="Arial"/>
                <w:kern w:val="28"/>
                <w:sz w:val="12"/>
                <w:szCs w:val="12"/>
                <w:lang w:val="en-US" w:eastAsia="en-GB"/>
                <w14:cntxtAlts/>
              </w:rPr>
              <w:t> </w:t>
            </w:r>
          </w:p>
          <w:p w14:paraId="7986721A" w14:textId="77777777" w:rsidR="00096F37" w:rsidRPr="00323999" w:rsidRDefault="00096F37" w:rsidP="00A34C6B">
            <w:pPr>
              <w:tabs>
                <w:tab w:val="left" w:pos="1155"/>
              </w:tabs>
              <w:rPr>
                <w:rFonts w:ascii="Arial" w:hAnsi="Arial" w:cs="Arial"/>
                <w:sz w:val="12"/>
                <w:szCs w:val="12"/>
              </w:rPr>
            </w:pPr>
          </w:p>
        </w:tc>
        <w:tc>
          <w:tcPr>
            <w:tcW w:w="1742" w:type="dxa"/>
            <w:shd w:val="clear" w:color="auto" w:fill="C9C9C9" w:themeFill="accent3" w:themeFillTint="99"/>
          </w:tcPr>
          <w:p w14:paraId="61FDA788" w14:textId="03C271CE"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spell most Year 1 and 2 words</w:t>
            </w:r>
          </w:p>
          <w:p w14:paraId="5B10E6EB" w14:textId="406320BD"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spell some Year 3/4 words</w:t>
            </w:r>
          </w:p>
          <w:p w14:paraId="3277AF65" w14:textId="2EE680A5"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use a range of techniques to spell unfamiliar words</w:t>
            </w:r>
          </w:p>
          <w:p w14:paraId="3490905B" w14:textId="06FBE0EC"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 xml:space="preserve">I can spell homophones correctly according to use e.g their, there, too, to </w:t>
            </w:r>
          </w:p>
          <w:p w14:paraId="42FD8BBB" w14:textId="77777777" w:rsidR="00AA592B"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use the correct article e.g.  an elephant, a dinosaur</w:t>
            </w:r>
          </w:p>
          <w:p w14:paraId="28FEC4A8" w14:textId="2573DC55" w:rsidR="00E94B61" w:rsidRPr="00E94B61" w:rsidRDefault="00AA592B"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use the first 2 letters of </w:t>
            </w:r>
            <w:r w:rsidR="00EE3BBA">
              <w:rPr>
                <w:rFonts w:ascii="Arial" w:eastAsia="Times New Roman" w:hAnsi="Arial" w:cs="Arial"/>
                <w:kern w:val="28"/>
                <w:sz w:val="12"/>
                <w:szCs w:val="12"/>
                <w:lang w:eastAsia="en-GB"/>
                <w14:cntxtAlts/>
              </w:rPr>
              <w:t>word to check its spelling when using a dictionary</w:t>
            </w:r>
            <w:r w:rsidR="00E94B61" w:rsidRPr="00E94B61">
              <w:rPr>
                <w:rFonts w:ascii="Arial" w:eastAsia="Times New Roman" w:hAnsi="Arial" w:cs="Arial"/>
                <w:kern w:val="28"/>
                <w:sz w:val="12"/>
                <w:szCs w:val="12"/>
                <w:lang w:eastAsia="en-GB"/>
                <w14:cntxtAlts/>
              </w:rPr>
              <w:t xml:space="preserve"> </w:t>
            </w:r>
          </w:p>
          <w:p w14:paraId="50CB3374"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35D45891" w14:textId="77777777" w:rsidR="00096F37" w:rsidRPr="00323999" w:rsidRDefault="00096F37" w:rsidP="00A34C6B">
            <w:pPr>
              <w:tabs>
                <w:tab w:val="left" w:pos="1155"/>
              </w:tabs>
              <w:rPr>
                <w:rFonts w:ascii="Arial" w:hAnsi="Arial" w:cs="Arial"/>
                <w:sz w:val="12"/>
                <w:szCs w:val="12"/>
              </w:rPr>
            </w:pPr>
          </w:p>
        </w:tc>
        <w:tc>
          <w:tcPr>
            <w:tcW w:w="1788" w:type="dxa"/>
            <w:shd w:val="clear" w:color="auto" w:fill="F4B083" w:themeFill="accent2" w:themeFillTint="99"/>
          </w:tcPr>
          <w:p w14:paraId="61032C09" w14:textId="51BD4789" w:rsidR="00E94B61" w:rsidRPr="00323999" w:rsidRDefault="00E94B61"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cntxtAlts/>
              </w:rPr>
              <w:t>I can spell most Year 1 and 2 words</w:t>
            </w:r>
          </w:p>
          <w:p w14:paraId="35BA62A5" w14:textId="4DE839EE" w:rsidR="00E94B61" w:rsidRPr="00323999" w:rsidRDefault="00E94B61"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ligatures w14:val="standard"/>
                <w14:cntxtAlts/>
              </w:rPr>
              <w:t> </w:t>
            </w:r>
            <w:r w:rsidRPr="00323999">
              <w:rPr>
                <w:rFonts w:ascii="Arial" w:eastAsia="Times New Roman" w:hAnsi="Arial" w:cs="Arial"/>
                <w:kern w:val="28"/>
                <w:sz w:val="12"/>
                <w:szCs w:val="12"/>
                <w:lang w:eastAsia="en-GB"/>
                <w14:cntxtAlts/>
              </w:rPr>
              <w:t>I can spell most Year 3 and 4 words</w:t>
            </w:r>
          </w:p>
          <w:p w14:paraId="4A6714D4" w14:textId="6B967CCA"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cntxtAlts/>
              </w:rPr>
              <w:t>I can use a range of techniques to spell          unfamiliar words</w:t>
            </w:r>
          </w:p>
          <w:p w14:paraId="6F96EE64" w14:textId="0ACC8743" w:rsid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spell homophones correctly according to use e.g.</w:t>
            </w:r>
            <w:r w:rsidR="00661FA6">
              <w:rPr>
                <w:rFonts w:ascii="Arial" w:eastAsia="Times New Roman" w:hAnsi="Arial" w:cs="Arial"/>
                <w:kern w:val="28"/>
                <w:sz w:val="12"/>
                <w:szCs w:val="12"/>
                <w:lang w:eastAsia="en-GB"/>
                <w14:cntxtAlts/>
              </w:rPr>
              <w:t xml:space="preserve"> </w:t>
            </w:r>
            <w:r w:rsidRPr="00E94B61">
              <w:rPr>
                <w:rFonts w:ascii="Arial" w:eastAsia="Times New Roman" w:hAnsi="Arial" w:cs="Arial"/>
                <w:kern w:val="28"/>
                <w:sz w:val="12"/>
                <w:szCs w:val="12"/>
                <w:lang w:eastAsia="en-GB"/>
                <w14:cntxtAlts/>
              </w:rPr>
              <w:t>their, there/too, to /which, witch</w:t>
            </w:r>
          </w:p>
          <w:p w14:paraId="7A9E7BA6" w14:textId="52E837DD" w:rsidR="00EE3BBA" w:rsidRPr="00E94B61" w:rsidRDefault="00EE3BBA" w:rsidP="00EE3BBA">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use the first 3 letters of word to check its spelling when using a dictionary</w:t>
            </w:r>
            <w:r w:rsidRPr="00E94B61">
              <w:rPr>
                <w:rFonts w:ascii="Arial" w:eastAsia="Times New Roman" w:hAnsi="Arial" w:cs="Arial"/>
                <w:kern w:val="28"/>
                <w:sz w:val="12"/>
                <w:szCs w:val="12"/>
                <w:lang w:eastAsia="en-GB"/>
                <w14:cntxtAlts/>
              </w:rPr>
              <w:t xml:space="preserve"> </w:t>
            </w:r>
          </w:p>
          <w:p w14:paraId="408CF4F7" w14:textId="77777777" w:rsidR="00EE3BBA" w:rsidRPr="00E94B61" w:rsidRDefault="00EE3BBA" w:rsidP="00A34C6B">
            <w:pPr>
              <w:widowControl w:val="0"/>
              <w:spacing w:after="120"/>
              <w:rPr>
                <w:rFonts w:ascii="Arial" w:eastAsia="Times New Roman" w:hAnsi="Arial" w:cs="Arial"/>
                <w:kern w:val="28"/>
                <w:sz w:val="12"/>
                <w:szCs w:val="12"/>
                <w:lang w:eastAsia="en-GB"/>
                <w14:cntxtAlts/>
              </w:rPr>
            </w:pPr>
          </w:p>
          <w:p w14:paraId="0C446951"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2E5675BD" w14:textId="77777777" w:rsidR="00096F37" w:rsidRPr="00323999" w:rsidRDefault="00096F37" w:rsidP="00A34C6B">
            <w:pPr>
              <w:tabs>
                <w:tab w:val="left" w:pos="1155"/>
              </w:tabs>
              <w:rPr>
                <w:rFonts w:ascii="Arial" w:hAnsi="Arial" w:cs="Arial"/>
                <w:sz w:val="12"/>
                <w:szCs w:val="12"/>
              </w:rPr>
            </w:pPr>
          </w:p>
        </w:tc>
        <w:tc>
          <w:tcPr>
            <w:tcW w:w="1742" w:type="dxa"/>
            <w:shd w:val="clear" w:color="auto" w:fill="FAFE5C"/>
          </w:tcPr>
          <w:p w14:paraId="4F22A842" w14:textId="029B64D6" w:rsidR="00E94B61" w:rsidRPr="00323999" w:rsidRDefault="00E94B61" w:rsidP="00A34C6B">
            <w:pPr>
              <w:widowControl w:val="0"/>
              <w:spacing w:after="120"/>
              <w:rPr>
                <w:rFonts w:ascii="Arial" w:eastAsia="Times New Roman" w:hAnsi="Arial" w:cs="Arial"/>
                <w:kern w:val="28"/>
                <w:sz w:val="12"/>
                <w:szCs w:val="12"/>
                <w:lang w:eastAsia="en-GB"/>
                <w14:cntxtAlts/>
              </w:rPr>
            </w:pPr>
            <w:r w:rsidRPr="00323999">
              <w:rPr>
                <w:rFonts w:ascii="Arial" w:eastAsia="Times New Roman" w:hAnsi="Arial" w:cs="Arial"/>
                <w:kern w:val="28"/>
                <w:sz w:val="12"/>
                <w:szCs w:val="12"/>
                <w:lang w:eastAsia="en-GB"/>
                <w14:ligatures w14:val="standard"/>
                <w14:cntxtAlts/>
              </w:rPr>
              <w:t> </w:t>
            </w:r>
            <w:r w:rsidRPr="00323999">
              <w:rPr>
                <w:rFonts w:ascii="Arial" w:eastAsia="Times New Roman" w:hAnsi="Arial" w:cs="Arial"/>
                <w:kern w:val="28"/>
                <w:sz w:val="12"/>
                <w:szCs w:val="12"/>
                <w:lang w:eastAsia="en-GB"/>
                <w14:cntxtAlts/>
              </w:rPr>
              <w:t>I can spell some Year 5/6 words</w:t>
            </w:r>
          </w:p>
          <w:p w14:paraId="7F9DD76C" w14:textId="42E23C94" w:rsidR="00E94B61" w:rsidRP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I can use suffixes to convert nouns and     adjectives</w:t>
            </w:r>
          </w:p>
          <w:p w14:paraId="655E3634" w14:textId="562B741C" w:rsidR="00E94B61" w:rsidRDefault="00E94B61" w:rsidP="00A34C6B">
            <w:pPr>
              <w:widowControl w:val="0"/>
              <w:spacing w:after="120"/>
              <w:rPr>
                <w:rFonts w:ascii="Arial" w:eastAsia="Times New Roman" w:hAnsi="Arial" w:cs="Arial"/>
                <w:kern w:val="28"/>
                <w:sz w:val="12"/>
                <w:szCs w:val="12"/>
                <w:lang w:eastAsia="en-GB"/>
                <w14:cntxtAlts/>
              </w:rPr>
            </w:pPr>
            <w:r w:rsidRPr="00E94B61">
              <w:rPr>
                <w:rFonts w:ascii="Arial" w:eastAsia="Times New Roman" w:hAnsi="Arial" w:cs="Arial"/>
                <w:kern w:val="28"/>
                <w:sz w:val="12"/>
                <w:szCs w:val="12"/>
                <w:lang w:eastAsia="en-GB"/>
                <w14:ligatures w14:val="standard"/>
                <w14:cntxtAlts/>
              </w:rPr>
              <w:t> </w:t>
            </w:r>
            <w:r w:rsidRPr="00E94B61">
              <w:rPr>
                <w:rFonts w:ascii="Arial" w:eastAsia="Times New Roman" w:hAnsi="Arial" w:cs="Arial"/>
                <w:kern w:val="28"/>
                <w:sz w:val="12"/>
                <w:szCs w:val="12"/>
                <w:lang w:eastAsia="en-GB"/>
                <w14:cntxtAlts/>
              </w:rPr>
              <w:t xml:space="preserve">I can use prefixes to change intent of a verb e.g. dis_ de_ mis_ over_ and re_ </w:t>
            </w:r>
          </w:p>
          <w:p w14:paraId="7789F5EE" w14:textId="1E5E61A1" w:rsidR="00781E90" w:rsidRDefault="00781E90"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use the first 3/4 letters of words to check its</w:t>
            </w:r>
            <w:r w:rsidR="00B4690C">
              <w:rPr>
                <w:rFonts w:ascii="Arial" w:eastAsia="Times New Roman" w:hAnsi="Arial" w:cs="Arial"/>
                <w:kern w:val="28"/>
                <w:sz w:val="12"/>
                <w:szCs w:val="12"/>
                <w:lang w:eastAsia="en-GB"/>
                <w14:cntxtAlts/>
              </w:rPr>
              <w:t xml:space="preserve"> spelling and meaning when using a dictionary</w:t>
            </w:r>
          </w:p>
          <w:p w14:paraId="1FA8B7FA" w14:textId="739207EF" w:rsidR="00DA4A52" w:rsidRDefault="00DA4A52"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spell some words with silent letters</w:t>
            </w:r>
          </w:p>
          <w:p w14:paraId="7C77DA31" w14:textId="59A788F5" w:rsidR="00DA4A52" w:rsidRPr="00E94B61" w:rsidRDefault="002724E3"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 xml:space="preserve">I can use knowledge of morphology and </w:t>
            </w:r>
            <w:r w:rsidR="00D309F1">
              <w:rPr>
                <w:rFonts w:ascii="Arial" w:eastAsia="Times New Roman" w:hAnsi="Arial" w:cs="Arial"/>
                <w:kern w:val="28"/>
                <w:sz w:val="12"/>
                <w:szCs w:val="12"/>
                <w:lang w:eastAsia="en-GB"/>
                <w14:cntxtAlts/>
              </w:rPr>
              <w:t>etymology</w:t>
            </w:r>
            <w:r w:rsidR="00B13F45">
              <w:rPr>
                <w:rFonts w:ascii="Arial" w:eastAsia="Times New Roman" w:hAnsi="Arial" w:cs="Arial"/>
                <w:kern w:val="28"/>
                <w:sz w:val="12"/>
                <w:szCs w:val="12"/>
                <w:lang w:eastAsia="en-GB"/>
                <w14:cntxtAlts/>
              </w:rPr>
              <w:t xml:space="preserve"> to spell words</w:t>
            </w:r>
          </w:p>
          <w:p w14:paraId="6A525F5A" w14:textId="77777777" w:rsidR="00E94B61" w:rsidRPr="00E94B61" w:rsidRDefault="00E94B61" w:rsidP="00A34C6B">
            <w:pPr>
              <w:widowControl w:val="0"/>
              <w:spacing w:after="120"/>
              <w:rPr>
                <w:rFonts w:ascii="Arial" w:eastAsia="Times New Roman" w:hAnsi="Arial" w:cs="Arial"/>
                <w:kern w:val="28"/>
                <w:sz w:val="12"/>
                <w:szCs w:val="12"/>
                <w:lang w:val="en-US" w:eastAsia="en-GB"/>
                <w14:cntxtAlts/>
              </w:rPr>
            </w:pPr>
            <w:r w:rsidRPr="00E94B61">
              <w:rPr>
                <w:rFonts w:ascii="Arial" w:eastAsia="Times New Roman" w:hAnsi="Arial" w:cs="Arial"/>
                <w:kern w:val="28"/>
                <w:sz w:val="12"/>
                <w:szCs w:val="12"/>
                <w:lang w:val="en-US" w:eastAsia="en-GB"/>
                <w14:cntxtAlts/>
              </w:rPr>
              <w:t> </w:t>
            </w:r>
          </w:p>
          <w:p w14:paraId="45EF9CF1" w14:textId="77777777" w:rsidR="00096F37" w:rsidRPr="00323999" w:rsidRDefault="00096F37" w:rsidP="00A34C6B">
            <w:pPr>
              <w:tabs>
                <w:tab w:val="left" w:pos="1155"/>
              </w:tabs>
              <w:rPr>
                <w:rFonts w:ascii="Arial" w:hAnsi="Arial" w:cs="Arial"/>
                <w:sz w:val="12"/>
                <w:szCs w:val="12"/>
              </w:rPr>
            </w:pPr>
          </w:p>
        </w:tc>
        <w:tc>
          <w:tcPr>
            <w:tcW w:w="1743" w:type="dxa"/>
            <w:shd w:val="clear" w:color="auto" w:fill="9FED37"/>
          </w:tcPr>
          <w:p w14:paraId="6F342601" w14:textId="2908EA61" w:rsidR="009E4457" w:rsidRPr="009E4457" w:rsidRDefault="009E4457" w:rsidP="00A34C6B">
            <w:pPr>
              <w:widowControl w:val="0"/>
              <w:spacing w:after="120"/>
              <w:rPr>
                <w:rFonts w:ascii="Arial" w:eastAsia="Times New Roman" w:hAnsi="Arial" w:cs="Arial"/>
                <w:kern w:val="28"/>
                <w:sz w:val="12"/>
                <w:szCs w:val="12"/>
                <w:lang w:eastAsia="en-GB"/>
                <w14:cntxtAlts/>
              </w:rPr>
            </w:pPr>
            <w:r w:rsidRPr="009E4457">
              <w:rPr>
                <w:rFonts w:ascii="Arial" w:eastAsia="Times New Roman" w:hAnsi="Arial" w:cs="Arial"/>
                <w:kern w:val="28"/>
                <w:sz w:val="12"/>
                <w:szCs w:val="12"/>
                <w:lang w:eastAsia="en-GB"/>
                <w14:ligatures w14:val="standard"/>
                <w14:cntxtAlts/>
              </w:rPr>
              <w:t> </w:t>
            </w:r>
            <w:r w:rsidRPr="009E4457">
              <w:rPr>
                <w:rFonts w:ascii="Arial" w:eastAsia="Times New Roman" w:hAnsi="Arial" w:cs="Arial"/>
                <w:kern w:val="28"/>
                <w:sz w:val="12"/>
                <w:szCs w:val="12"/>
                <w:lang w:eastAsia="en-GB"/>
                <w14:cntxtAlts/>
              </w:rPr>
              <w:t>I can spell most of the year 5/6 words</w:t>
            </w:r>
          </w:p>
          <w:p w14:paraId="3EA2F923" w14:textId="7EAEA141" w:rsidR="009E4457" w:rsidRDefault="009E4457" w:rsidP="00A34C6B">
            <w:pPr>
              <w:widowControl w:val="0"/>
              <w:spacing w:after="120"/>
              <w:rPr>
                <w:rFonts w:ascii="Arial" w:eastAsia="Times New Roman" w:hAnsi="Arial" w:cs="Arial"/>
                <w:kern w:val="28"/>
                <w:sz w:val="12"/>
                <w:szCs w:val="12"/>
                <w:lang w:eastAsia="en-GB"/>
                <w14:cntxtAlts/>
              </w:rPr>
            </w:pPr>
            <w:r w:rsidRPr="009E4457">
              <w:rPr>
                <w:rFonts w:ascii="Arial" w:eastAsia="Times New Roman" w:hAnsi="Arial" w:cs="Arial"/>
                <w:kern w:val="28"/>
                <w:sz w:val="12"/>
                <w:szCs w:val="12"/>
                <w:lang w:eastAsia="en-GB"/>
                <w14:cntxtAlts/>
              </w:rPr>
              <w:t xml:space="preserve">I can correct my spellings during the editing stage </w:t>
            </w:r>
          </w:p>
          <w:p w14:paraId="6DF86E2A" w14:textId="77777777" w:rsidR="00B4690C" w:rsidRDefault="00B4690C" w:rsidP="00A34C6B">
            <w:pPr>
              <w:widowControl w:val="0"/>
              <w:spacing w:after="120"/>
              <w:rPr>
                <w:rFonts w:ascii="Arial" w:eastAsia="Times New Roman" w:hAnsi="Arial" w:cs="Arial"/>
                <w:kern w:val="28"/>
                <w:sz w:val="12"/>
                <w:szCs w:val="12"/>
                <w:lang w:eastAsia="en-GB"/>
                <w14:cntxtAlts/>
              </w:rPr>
            </w:pPr>
          </w:p>
          <w:p w14:paraId="1C9393FF" w14:textId="77777777" w:rsidR="00951675" w:rsidRPr="009E4457" w:rsidRDefault="00951675" w:rsidP="00A34C6B">
            <w:pPr>
              <w:widowControl w:val="0"/>
              <w:spacing w:after="120"/>
              <w:rPr>
                <w:rFonts w:ascii="Arial" w:eastAsia="Times New Roman" w:hAnsi="Arial" w:cs="Arial"/>
                <w:kern w:val="28"/>
                <w:sz w:val="12"/>
                <w:szCs w:val="12"/>
                <w:lang w:eastAsia="en-GB"/>
                <w14:cntxtAlts/>
              </w:rPr>
            </w:pPr>
          </w:p>
          <w:p w14:paraId="0D3C8876" w14:textId="77777777" w:rsidR="009E4457" w:rsidRPr="009E4457" w:rsidRDefault="009E4457" w:rsidP="00A34C6B">
            <w:pPr>
              <w:widowControl w:val="0"/>
              <w:spacing w:after="120"/>
              <w:rPr>
                <w:rFonts w:ascii="Arial" w:eastAsia="Times New Roman" w:hAnsi="Arial" w:cs="Arial"/>
                <w:kern w:val="28"/>
                <w:sz w:val="12"/>
                <w:szCs w:val="12"/>
                <w:lang w:val="en-US" w:eastAsia="en-GB"/>
                <w14:cntxtAlts/>
              </w:rPr>
            </w:pPr>
            <w:r w:rsidRPr="009E4457">
              <w:rPr>
                <w:rFonts w:ascii="Arial" w:eastAsia="Times New Roman" w:hAnsi="Arial" w:cs="Arial"/>
                <w:kern w:val="28"/>
                <w:sz w:val="12"/>
                <w:szCs w:val="12"/>
                <w:lang w:val="en-US" w:eastAsia="en-GB"/>
                <w14:cntxtAlts/>
              </w:rPr>
              <w:t> </w:t>
            </w:r>
          </w:p>
          <w:p w14:paraId="146495C1" w14:textId="77777777" w:rsidR="00096F37" w:rsidRPr="00323999" w:rsidRDefault="00096F37" w:rsidP="00A34C6B">
            <w:pPr>
              <w:tabs>
                <w:tab w:val="left" w:pos="1155"/>
              </w:tabs>
              <w:rPr>
                <w:rFonts w:ascii="Arial" w:hAnsi="Arial" w:cs="Arial"/>
                <w:sz w:val="12"/>
                <w:szCs w:val="12"/>
              </w:rPr>
            </w:pPr>
          </w:p>
        </w:tc>
      </w:tr>
      <w:tr w:rsidR="000C5442" w14:paraId="2CF66066" w14:textId="77777777" w:rsidTr="008D23F8">
        <w:trPr>
          <w:trHeight w:val="684"/>
        </w:trPr>
        <w:tc>
          <w:tcPr>
            <w:tcW w:w="1762" w:type="dxa"/>
          </w:tcPr>
          <w:p w14:paraId="7AFFA726" w14:textId="7218B6AD" w:rsidR="000C5442" w:rsidRDefault="000C5442" w:rsidP="00096F37">
            <w:pPr>
              <w:tabs>
                <w:tab w:val="left" w:pos="1155"/>
              </w:tabs>
              <w:rPr>
                <w:rFonts w:ascii="Arial" w:hAnsi="Arial" w:cs="Arial"/>
                <w:b/>
                <w:bCs/>
                <w:sz w:val="16"/>
                <w:szCs w:val="16"/>
              </w:rPr>
            </w:pPr>
            <w:r w:rsidRPr="00323999">
              <w:rPr>
                <w:rFonts w:ascii="Arial" w:hAnsi="Arial" w:cs="Arial"/>
                <w:b/>
                <w:bCs/>
                <w:sz w:val="16"/>
                <w:szCs w:val="16"/>
              </w:rPr>
              <w:lastRenderedPageBreak/>
              <w:t>Handwriting</w:t>
            </w:r>
          </w:p>
          <w:p w14:paraId="39251192" w14:textId="77777777" w:rsidR="000C5442" w:rsidRDefault="000C5442" w:rsidP="00096F37">
            <w:pPr>
              <w:tabs>
                <w:tab w:val="left" w:pos="1155"/>
              </w:tabs>
              <w:rPr>
                <w:rFonts w:ascii="Arial" w:hAnsi="Arial" w:cs="Arial"/>
                <w:b/>
                <w:bCs/>
                <w:sz w:val="16"/>
                <w:szCs w:val="16"/>
              </w:rPr>
            </w:pPr>
          </w:p>
          <w:p w14:paraId="1B06624B" w14:textId="4F9D8771" w:rsidR="000C5442" w:rsidRPr="0067105A" w:rsidRDefault="000C5442" w:rsidP="00096F37">
            <w:pPr>
              <w:tabs>
                <w:tab w:val="left" w:pos="1155"/>
              </w:tabs>
              <w:rPr>
                <w:rFonts w:ascii="Arial" w:hAnsi="Arial" w:cs="Arial"/>
                <w:sz w:val="16"/>
                <w:szCs w:val="16"/>
              </w:rPr>
            </w:pPr>
            <w:r w:rsidRPr="0067105A">
              <w:rPr>
                <w:rFonts w:ascii="Arial" w:hAnsi="Arial" w:cs="Arial"/>
                <w:sz w:val="16"/>
                <w:szCs w:val="16"/>
              </w:rPr>
              <w:t>(</w:t>
            </w:r>
            <w:r>
              <w:rPr>
                <w:rFonts w:ascii="Arial" w:hAnsi="Arial" w:cs="Arial"/>
                <w:sz w:val="16"/>
                <w:szCs w:val="16"/>
              </w:rPr>
              <w:t>Separate</w:t>
            </w:r>
            <w:r w:rsidRPr="0067105A">
              <w:rPr>
                <w:rFonts w:ascii="Arial" w:hAnsi="Arial" w:cs="Arial"/>
                <w:sz w:val="16"/>
                <w:szCs w:val="16"/>
              </w:rPr>
              <w:t xml:space="preserve"> handwriting progression using Pen Pals – see policy) </w:t>
            </w:r>
          </w:p>
        </w:tc>
        <w:tc>
          <w:tcPr>
            <w:tcW w:w="1741" w:type="dxa"/>
            <w:shd w:val="clear" w:color="auto" w:fill="A8D08D" w:themeFill="accent6" w:themeFillTint="99"/>
          </w:tcPr>
          <w:p w14:paraId="6F6D3344" w14:textId="77777777" w:rsidR="000C5442" w:rsidRDefault="000C5442" w:rsidP="00900F3F">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hold my pencil in my dominant han</w:t>
            </w:r>
            <w:r>
              <w:rPr>
                <w:rFonts w:ascii="Arial" w:eastAsia="Times New Roman" w:hAnsi="Arial" w:cs="Arial"/>
                <w:kern w:val="28"/>
                <w:sz w:val="12"/>
                <w:szCs w:val="12"/>
                <w:lang w:eastAsia="en-GB"/>
                <w14:cntxtAlts/>
              </w:rPr>
              <w:t>d</w:t>
            </w:r>
          </w:p>
          <w:p w14:paraId="24D6CB69" w14:textId="2756C60E" w:rsidR="000C5442" w:rsidRPr="002F1F2D" w:rsidRDefault="000C5442" w:rsidP="00900F3F">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use an accurate tripod grip</w:t>
            </w:r>
          </w:p>
          <w:p w14:paraId="7F374066" w14:textId="3597497C" w:rsidR="000C5442" w:rsidRDefault="000C5442" w:rsidP="00900F3F">
            <w:pPr>
              <w:widowControl w:val="0"/>
              <w:spacing w:after="120" w:line="285" w:lineRule="auto"/>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begin to form my letters</w:t>
            </w:r>
            <w:r>
              <w:rPr>
                <w:rFonts w:ascii="Arial" w:eastAsia="Times New Roman" w:hAnsi="Arial" w:cs="Arial"/>
                <w:kern w:val="28"/>
                <w:sz w:val="12"/>
                <w:szCs w:val="12"/>
                <w:lang w:eastAsia="en-GB"/>
                <w14:cntxtAlts/>
              </w:rPr>
              <w:t>, with letters starting and finishing in the right place, including spaces between words</w:t>
            </w:r>
          </w:p>
          <w:p w14:paraId="74ACA263" w14:textId="328884BF" w:rsidR="000C5442" w:rsidRPr="002F1F2D" w:rsidRDefault="000C5442" w:rsidP="00900F3F">
            <w:pPr>
              <w:widowControl w:val="0"/>
              <w:spacing w:after="120" w:line="285" w:lineRule="auto"/>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form clear ascenders and descenders ( not an ELG requirement)</w:t>
            </w:r>
          </w:p>
          <w:p w14:paraId="5EF587B9" w14:textId="77777777" w:rsidR="000C5442" w:rsidRPr="00323999" w:rsidRDefault="000C5442" w:rsidP="00096F37">
            <w:pPr>
              <w:tabs>
                <w:tab w:val="left" w:pos="1155"/>
              </w:tabs>
              <w:rPr>
                <w:rFonts w:ascii="Arial" w:hAnsi="Arial" w:cs="Arial"/>
                <w:sz w:val="12"/>
                <w:szCs w:val="12"/>
              </w:rPr>
            </w:pPr>
          </w:p>
        </w:tc>
        <w:tc>
          <w:tcPr>
            <w:tcW w:w="1741" w:type="dxa"/>
            <w:shd w:val="clear" w:color="auto" w:fill="9CC2E5" w:themeFill="accent5" w:themeFillTint="99"/>
          </w:tcPr>
          <w:p w14:paraId="134C1CCD" w14:textId="77777777" w:rsidR="000C5442" w:rsidRDefault="000C5442"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sit at a table and hold my pencil correctly</w:t>
            </w:r>
          </w:p>
          <w:p w14:paraId="287180EB" w14:textId="77777777" w:rsidR="000C5442" w:rsidRDefault="000C5442"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begin to form my letters in the correct direction</w:t>
            </w:r>
          </w:p>
          <w:p w14:paraId="02E78747" w14:textId="256B7CE8" w:rsidR="000C5442" w:rsidRPr="002F1F2D" w:rsidRDefault="000C5442"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form my capital Letters</w:t>
            </w:r>
          </w:p>
          <w:p w14:paraId="073D6AE4" w14:textId="27A39957" w:rsidR="000C5442" w:rsidRPr="002F1F2D" w:rsidRDefault="000C5442" w:rsidP="00A34C6B">
            <w:pPr>
              <w:widowControl w:val="0"/>
              <w:spacing w:after="120"/>
              <w:rPr>
                <w:rFonts w:ascii="Arial" w:eastAsia="Times New Roman" w:hAnsi="Arial" w:cs="Arial"/>
                <w:kern w:val="28"/>
                <w:sz w:val="12"/>
                <w:szCs w:val="12"/>
                <w:lang w:eastAsia="en-GB"/>
                <w14:cntxtAlts/>
              </w:rPr>
            </w:pPr>
            <w:r w:rsidRPr="002F1F2D">
              <w:rPr>
                <w:rFonts w:ascii="Arial" w:eastAsia="Times New Roman" w:hAnsi="Arial" w:cs="Arial"/>
                <w:kern w:val="28"/>
                <w:sz w:val="12"/>
                <w:szCs w:val="12"/>
                <w:lang w:eastAsia="en-GB"/>
                <w14:cntxtAlts/>
              </w:rPr>
              <w:t>I can form my digits 0-9</w:t>
            </w:r>
          </w:p>
          <w:p w14:paraId="5A3A53DE" w14:textId="77777777" w:rsidR="000C5442" w:rsidRPr="002F1F2D" w:rsidRDefault="000C5442" w:rsidP="00A34C6B">
            <w:pPr>
              <w:widowControl w:val="0"/>
              <w:spacing w:after="120"/>
              <w:rPr>
                <w:rFonts w:ascii="Arial" w:eastAsia="Times New Roman" w:hAnsi="Arial" w:cs="Arial"/>
                <w:kern w:val="28"/>
                <w:sz w:val="12"/>
                <w:szCs w:val="12"/>
                <w:lang w:val="en-US" w:eastAsia="en-GB"/>
                <w14:cntxtAlts/>
              </w:rPr>
            </w:pPr>
            <w:r w:rsidRPr="002F1F2D">
              <w:rPr>
                <w:rFonts w:ascii="Arial" w:eastAsia="Times New Roman" w:hAnsi="Arial" w:cs="Arial"/>
                <w:kern w:val="28"/>
                <w:sz w:val="12"/>
                <w:szCs w:val="12"/>
                <w:lang w:val="en-US" w:eastAsia="en-GB"/>
                <w14:cntxtAlts/>
              </w:rPr>
              <w:t> </w:t>
            </w:r>
          </w:p>
          <w:p w14:paraId="0C64B20E" w14:textId="77777777" w:rsidR="000C5442" w:rsidRPr="00323999" w:rsidRDefault="000C5442" w:rsidP="00A34C6B">
            <w:pPr>
              <w:tabs>
                <w:tab w:val="left" w:pos="1155"/>
              </w:tabs>
              <w:rPr>
                <w:rFonts w:ascii="Arial" w:hAnsi="Arial" w:cs="Arial"/>
                <w:sz w:val="12"/>
                <w:szCs w:val="12"/>
              </w:rPr>
            </w:pPr>
          </w:p>
        </w:tc>
        <w:tc>
          <w:tcPr>
            <w:tcW w:w="1741" w:type="dxa"/>
            <w:shd w:val="clear" w:color="auto" w:fill="FFD966" w:themeFill="accent4" w:themeFillTint="99"/>
          </w:tcPr>
          <w:p w14:paraId="337D4ECF" w14:textId="3E133346" w:rsidR="000C5442" w:rsidRPr="00BA246C" w:rsidRDefault="000C5442"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cntxtAlts/>
              </w:rPr>
              <w:t>I can write lower case letters that have correct size relative to one   another</w:t>
            </w:r>
          </w:p>
          <w:p w14:paraId="69453D5A" w14:textId="208469E1" w:rsidR="000C5442" w:rsidRDefault="000C5442" w:rsidP="00A34C6B">
            <w:pPr>
              <w:widowControl w:val="0"/>
              <w:spacing w:after="120"/>
              <w:rPr>
                <w:rFonts w:ascii="Arial" w:eastAsia="Times New Roman" w:hAnsi="Arial" w:cs="Arial"/>
                <w:kern w:val="28"/>
                <w:sz w:val="12"/>
                <w:szCs w:val="12"/>
                <w:lang w:eastAsia="en-GB"/>
                <w14:cntxtAlts/>
              </w:rPr>
            </w:pPr>
            <w:r w:rsidRPr="00BA246C">
              <w:rPr>
                <w:rFonts w:ascii="Arial" w:eastAsia="Times New Roman" w:hAnsi="Arial" w:cs="Arial"/>
                <w:kern w:val="28"/>
                <w:sz w:val="12"/>
                <w:szCs w:val="12"/>
                <w:lang w:eastAsia="en-GB"/>
                <w14:ligatures w14:val="standard"/>
                <w14:cntxtAlts/>
              </w:rPr>
              <w:t> </w:t>
            </w:r>
            <w:r w:rsidRPr="00BA246C">
              <w:rPr>
                <w:rFonts w:ascii="Arial" w:eastAsia="Times New Roman" w:hAnsi="Arial" w:cs="Arial"/>
                <w:kern w:val="28"/>
                <w:sz w:val="12"/>
                <w:szCs w:val="12"/>
                <w:lang w:eastAsia="en-GB"/>
                <w14:cntxtAlts/>
              </w:rPr>
              <w:t>I can show evidence of diagonal and horizontal strokes to join.</w:t>
            </w:r>
          </w:p>
          <w:p w14:paraId="0A74A4D1" w14:textId="4A26E621" w:rsidR="000C5442" w:rsidRPr="00BA246C" w:rsidRDefault="000C5442" w:rsidP="00A34C6B">
            <w:pPr>
              <w:widowControl w:val="0"/>
              <w:spacing w:after="120"/>
              <w:rPr>
                <w:rFonts w:ascii="Arial" w:eastAsia="Times New Roman" w:hAnsi="Arial" w:cs="Arial"/>
                <w:kern w:val="28"/>
                <w:sz w:val="12"/>
                <w:szCs w:val="12"/>
                <w:lang w:eastAsia="en-GB"/>
                <w14:cntxtAlts/>
              </w:rPr>
            </w:pPr>
            <w:r>
              <w:rPr>
                <w:rFonts w:ascii="Arial" w:eastAsia="Times New Roman" w:hAnsi="Arial" w:cs="Arial"/>
                <w:kern w:val="28"/>
                <w:sz w:val="12"/>
                <w:szCs w:val="12"/>
                <w:lang w:eastAsia="en-GB"/>
                <w14:cntxtAlts/>
              </w:rPr>
              <w:t>I can use an appropriate size of finger space</w:t>
            </w:r>
          </w:p>
          <w:p w14:paraId="204FA3F4" w14:textId="77777777" w:rsidR="000C5442" w:rsidRPr="00BA246C" w:rsidRDefault="000C5442" w:rsidP="00A34C6B">
            <w:pPr>
              <w:widowControl w:val="0"/>
              <w:spacing w:after="120"/>
              <w:rPr>
                <w:rFonts w:ascii="Arial" w:eastAsia="Times New Roman" w:hAnsi="Arial" w:cs="Arial"/>
                <w:kern w:val="28"/>
                <w:sz w:val="12"/>
                <w:szCs w:val="12"/>
                <w:lang w:val="en-US" w:eastAsia="en-GB"/>
                <w14:cntxtAlts/>
              </w:rPr>
            </w:pPr>
            <w:r w:rsidRPr="00BA246C">
              <w:rPr>
                <w:rFonts w:ascii="Arial" w:eastAsia="Times New Roman" w:hAnsi="Arial" w:cs="Arial"/>
                <w:kern w:val="28"/>
                <w:sz w:val="12"/>
                <w:szCs w:val="12"/>
                <w:lang w:val="en-US" w:eastAsia="en-GB"/>
                <w14:cntxtAlts/>
              </w:rPr>
              <w:t> </w:t>
            </w:r>
          </w:p>
          <w:p w14:paraId="0E0F8181" w14:textId="77777777" w:rsidR="000C5442" w:rsidRPr="00323999" w:rsidRDefault="000C5442" w:rsidP="00A34C6B">
            <w:pPr>
              <w:tabs>
                <w:tab w:val="left" w:pos="1155"/>
              </w:tabs>
              <w:rPr>
                <w:rFonts w:ascii="Arial" w:hAnsi="Arial" w:cs="Arial"/>
                <w:sz w:val="12"/>
                <w:szCs w:val="12"/>
              </w:rPr>
            </w:pPr>
          </w:p>
        </w:tc>
        <w:tc>
          <w:tcPr>
            <w:tcW w:w="3530" w:type="dxa"/>
            <w:gridSpan w:val="2"/>
            <w:shd w:val="clear" w:color="auto" w:fill="C9C9C9" w:themeFill="accent3" w:themeFillTint="99"/>
          </w:tcPr>
          <w:p w14:paraId="4E9A2ED6" w14:textId="77777777" w:rsidR="000C5442" w:rsidRPr="009E4457" w:rsidRDefault="000C5442" w:rsidP="00A34C6B">
            <w:pPr>
              <w:widowControl w:val="0"/>
              <w:spacing w:after="120"/>
              <w:rPr>
                <w:rFonts w:ascii="Arial" w:eastAsia="Times New Roman" w:hAnsi="Arial" w:cs="Arial"/>
                <w:color w:val="000000"/>
                <w:kern w:val="28"/>
                <w:sz w:val="12"/>
                <w:szCs w:val="12"/>
                <w:lang w:eastAsia="en-GB"/>
                <w14:cntxtAlts/>
              </w:rPr>
            </w:pPr>
            <w:r w:rsidRPr="009E4457">
              <w:rPr>
                <w:rFonts w:ascii="Arial" w:eastAsia="Times New Roman" w:hAnsi="Arial" w:cs="Arial"/>
                <w:color w:val="000000"/>
                <w:kern w:val="28"/>
                <w:sz w:val="12"/>
                <w:szCs w:val="12"/>
                <w:lang w:eastAsia="en-GB"/>
                <w14:cntxtAlts/>
              </w:rPr>
              <w:t>I can use the diagonal and horizontal strokes accurately to join letters.</w:t>
            </w:r>
          </w:p>
          <w:p w14:paraId="0C03B3DE" w14:textId="77777777" w:rsidR="000C5442" w:rsidRPr="009E4457" w:rsidRDefault="000C5442" w:rsidP="00A34C6B">
            <w:pPr>
              <w:widowControl w:val="0"/>
              <w:spacing w:after="120"/>
              <w:rPr>
                <w:rFonts w:ascii="Arial" w:eastAsia="Times New Roman" w:hAnsi="Arial" w:cs="Arial"/>
                <w:color w:val="000000"/>
                <w:kern w:val="28"/>
                <w:sz w:val="12"/>
                <w:szCs w:val="12"/>
                <w:lang w:eastAsia="en-GB"/>
                <w14:cntxtAlts/>
              </w:rPr>
            </w:pPr>
            <w:r w:rsidRPr="009E4457">
              <w:rPr>
                <w:rFonts w:ascii="Arial" w:eastAsia="Times New Roman" w:hAnsi="Arial" w:cs="Arial"/>
                <w:color w:val="000000"/>
                <w:kern w:val="28"/>
                <w:sz w:val="12"/>
                <w:szCs w:val="12"/>
                <w:lang w:eastAsia="en-GB"/>
                <w14:cntxtAlts/>
              </w:rPr>
              <w:t>I am becoming more secure at joining and I am able to use joined-up writing for most of my work.</w:t>
            </w:r>
          </w:p>
          <w:p w14:paraId="05180340" w14:textId="77777777" w:rsidR="000C5442" w:rsidRPr="009E4457" w:rsidRDefault="000C5442" w:rsidP="00A34C6B">
            <w:pPr>
              <w:widowControl w:val="0"/>
              <w:spacing w:after="120"/>
              <w:rPr>
                <w:rFonts w:ascii="Arial" w:eastAsia="Times New Roman" w:hAnsi="Arial" w:cs="Arial"/>
                <w:color w:val="000000"/>
                <w:kern w:val="28"/>
                <w:sz w:val="12"/>
                <w:szCs w:val="12"/>
                <w:lang w:eastAsia="en-GB"/>
                <w14:cntxtAlts/>
              </w:rPr>
            </w:pPr>
            <w:r w:rsidRPr="009E4457">
              <w:rPr>
                <w:rFonts w:ascii="Arial" w:eastAsia="Times New Roman" w:hAnsi="Arial" w:cs="Arial"/>
                <w:color w:val="000000"/>
                <w:kern w:val="28"/>
                <w:sz w:val="12"/>
                <w:szCs w:val="12"/>
                <w:lang w:eastAsia="en-GB"/>
                <w14:cntxtAlts/>
              </w:rPr>
              <w:t>I can write at a faster speed so I can produce longer pieces of writing.</w:t>
            </w:r>
          </w:p>
          <w:p w14:paraId="05415930" w14:textId="77777777" w:rsidR="000C5442" w:rsidRPr="009E4457" w:rsidRDefault="000C5442" w:rsidP="00A34C6B">
            <w:pPr>
              <w:widowControl w:val="0"/>
              <w:spacing w:after="120"/>
              <w:rPr>
                <w:rFonts w:ascii="Arial" w:eastAsia="Times New Roman" w:hAnsi="Arial" w:cs="Arial"/>
                <w:color w:val="000000"/>
                <w:kern w:val="28"/>
                <w:sz w:val="12"/>
                <w:szCs w:val="12"/>
                <w:lang w:val="en-US" w:eastAsia="en-GB"/>
                <w14:cntxtAlts/>
              </w:rPr>
            </w:pPr>
            <w:r w:rsidRPr="009E4457">
              <w:rPr>
                <w:rFonts w:ascii="Arial" w:eastAsia="Times New Roman" w:hAnsi="Arial" w:cs="Arial"/>
                <w:color w:val="000000"/>
                <w:kern w:val="28"/>
                <w:sz w:val="12"/>
                <w:szCs w:val="12"/>
                <w:lang w:val="en-US" w:eastAsia="en-GB"/>
                <w14:cntxtAlts/>
              </w:rPr>
              <w:t> </w:t>
            </w:r>
          </w:p>
          <w:p w14:paraId="741957F8" w14:textId="77777777" w:rsidR="000C5442" w:rsidRPr="00323999" w:rsidRDefault="000C5442" w:rsidP="00A34C6B">
            <w:pPr>
              <w:tabs>
                <w:tab w:val="left" w:pos="1155"/>
              </w:tabs>
              <w:rPr>
                <w:rFonts w:ascii="Arial" w:hAnsi="Arial" w:cs="Arial"/>
                <w:sz w:val="12"/>
                <w:szCs w:val="12"/>
              </w:rPr>
            </w:pPr>
          </w:p>
        </w:tc>
        <w:tc>
          <w:tcPr>
            <w:tcW w:w="3485" w:type="dxa"/>
            <w:gridSpan w:val="2"/>
            <w:shd w:val="clear" w:color="auto" w:fill="FAFE5C"/>
          </w:tcPr>
          <w:p w14:paraId="26BD1C71" w14:textId="77777777" w:rsidR="000C5442" w:rsidRPr="009E4457" w:rsidRDefault="000C5442" w:rsidP="00A34C6B">
            <w:pPr>
              <w:widowControl w:val="0"/>
              <w:spacing w:after="120"/>
              <w:rPr>
                <w:rFonts w:ascii="Arial" w:eastAsia="Times New Roman" w:hAnsi="Arial" w:cs="Arial"/>
                <w:color w:val="000000"/>
                <w:kern w:val="28"/>
                <w:sz w:val="12"/>
                <w:szCs w:val="12"/>
                <w:lang w:eastAsia="en-GB"/>
                <w14:cntxtAlts/>
              </w:rPr>
            </w:pPr>
            <w:r w:rsidRPr="009E4457">
              <w:rPr>
                <w:rFonts w:ascii="Arial" w:eastAsia="Times New Roman" w:hAnsi="Arial" w:cs="Arial"/>
                <w:color w:val="000000"/>
                <w:kern w:val="28"/>
                <w:sz w:val="12"/>
                <w:szCs w:val="12"/>
                <w:lang w:eastAsia="en-GB"/>
                <w14:cntxtAlts/>
              </w:rPr>
              <w:t>Increase legibility, consistency and fluency</w:t>
            </w:r>
          </w:p>
          <w:p w14:paraId="3FF8DF50" w14:textId="77777777" w:rsidR="000C5442" w:rsidRPr="009E4457" w:rsidRDefault="000C5442" w:rsidP="00A34C6B">
            <w:pPr>
              <w:widowControl w:val="0"/>
              <w:spacing w:after="120"/>
              <w:rPr>
                <w:rFonts w:ascii="Arial" w:eastAsia="Times New Roman" w:hAnsi="Arial" w:cs="Arial"/>
                <w:color w:val="000000"/>
                <w:kern w:val="28"/>
                <w:sz w:val="12"/>
                <w:szCs w:val="12"/>
                <w:lang w:eastAsia="en-GB"/>
                <w14:cntxtAlts/>
              </w:rPr>
            </w:pPr>
            <w:r w:rsidRPr="009E4457">
              <w:rPr>
                <w:rFonts w:ascii="Arial" w:eastAsia="Times New Roman" w:hAnsi="Arial" w:cs="Arial"/>
                <w:color w:val="000000"/>
                <w:kern w:val="28"/>
                <w:sz w:val="12"/>
                <w:szCs w:val="12"/>
                <w:lang w:eastAsia="en-GB"/>
                <w14:cntxtAlts/>
              </w:rPr>
              <w:t>Write legibly, fluently and with increasing speed</w:t>
            </w:r>
          </w:p>
          <w:p w14:paraId="499BC5BF" w14:textId="77777777" w:rsidR="000C5442" w:rsidRPr="009E4457" w:rsidRDefault="000C5442" w:rsidP="00A34C6B">
            <w:pPr>
              <w:widowControl w:val="0"/>
              <w:spacing w:after="120"/>
              <w:rPr>
                <w:rFonts w:ascii="Arial" w:eastAsia="Times New Roman" w:hAnsi="Arial" w:cs="Arial"/>
                <w:color w:val="000000"/>
                <w:kern w:val="28"/>
                <w:sz w:val="12"/>
                <w:szCs w:val="12"/>
                <w:lang w:val="en-US" w:eastAsia="en-GB"/>
                <w14:cntxtAlts/>
              </w:rPr>
            </w:pPr>
            <w:r w:rsidRPr="009E4457">
              <w:rPr>
                <w:rFonts w:ascii="Arial" w:eastAsia="Times New Roman" w:hAnsi="Arial" w:cs="Arial"/>
                <w:color w:val="000000"/>
                <w:kern w:val="28"/>
                <w:sz w:val="12"/>
                <w:szCs w:val="12"/>
                <w:lang w:val="en-US" w:eastAsia="en-GB"/>
                <w14:cntxtAlts/>
              </w:rPr>
              <w:t> </w:t>
            </w:r>
          </w:p>
          <w:p w14:paraId="3562DE49" w14:textId="77777777" w:rsidR="000C5442" w:rsidRPr="00323999" w:rsidRDefault="000C5442" w:rsidP="00A34C6B">
            <w:pPr>
              <w:tabs>
                <w:tab w:val="left" w:pos="1155"/>
              </w:tabs>
              <w:rPr>
                <w:rFonts w:ascii="Arial" w:hAnsi="Arial" w:cs="Arial"/>
                <w:sz w:val="12"/>
                <w:szCs w:val="12"/>
              </w:rPr>
            </w:pPr>
          </w:p>
        </w:tc>
      </w:tr>
      <w:tr w:rsidR="008D23F8" w14:paraId="59E974B0" w14:textId="77777777" w:rsidTr="008D23F8">
        <w:trPr>
          <w:trHeight w:val="684"/>
        </w:trPr>
        <w:tc>
          <w:tcPr>
            <w:tcW w:w="1762" w:type="dxa"/>
          </w:tcPr>
          <w:p w14:paraId="0E116459" w14:textId="0F75E16B" w:rsidR="008D23F8" w:rsidRPr="00323999" w:rsidRDefault="008D23F8" w:rsidP="00096F37">
            <w:pPr>
              <w:tabs>
                <w:tab w:val="left" w:pos="1155"/>
              </w:tabs>
              <w:rPr>
                <w:rFonts w:ascii="Arial" w:hAnsi="Arial" w:cs="Arial"/>
                <w:b/>
                <w:bCs/>
                <w:sz w:val="16"/>
                <w:szCs w:val="16"/>
              </w:rPr>
            </w:pPr>
            <w:r>
              <w:rPr>
                <w:rFonts w:ascii="Arial" w:hAnsi="Arial" w:cs="Arial"/>
                <w:b/>
                <w:bCs/>
                <w:sz w:val="16"/>
                <w:szCs w:val="16"/>
              </w:rPr>
              <w:t xml:space="preserve">Editing </w:t>
            </w:r>
          </w:p>
        </w:tc>
        <w:tc>
          <w:tcPr>
            <w:tcW w:w="1741" w:type="dxa"/>
            <w:shd w:val="clear" w:color="auto" w:fill="A8D08D" w:themeFill="accent6" w:themeFillTint="99"/>
          </w:tcPr>
          <w:p w14:paraId="4C4352CB" w14:textId="77777777" w:rsidR="008D23F8" w:rsidRPr="002F1F2D" w:rsidRDefault="008D23F8" w:rsidP="00900F3F">
            <w:pPr>
              <w:widowControl w:val="0"/>
              <w:spacing w:after="120" w:line="285" w:lineRule="auto"/>
              <w:rPr>
                <w:rFonts w:ascii="Arial" w:eastAsia="Times New Roman" w:hAnsi="Arial" w:cs="Arial"/>
                <w:kern w:val="28"/>
                <w:sz w:val="12"/>
                <w:szCs w:val="12"/>
                <w:lang w:eastAsia="en-GB"/>
                <w14:cntxtAlts/>
              </w:rPr>
            </w:pPr>
          </w:p>
        </w:tc>
        <w:tc>
          <w:tcPr>
            <w:tcW w:w="1741" w:type="dxa"/>
            <w:shd w:val="clear" w:color="auto" w:fill="9CC2E5" w:themeFill="accent5" w:themeFillTint="99"/>
          </w:tcPr>
          <w:p w14:paraId="4CC3494C" w14:textId="70BBB65A" w:rsidR="008D23F8" w:rsidRDefault="008D23F8" w:rsidP="00A34C6B">
            <w:pPr>
              <w:widowControl w:val="0"/>
              <w:spacing w:after="120"/>
              <w:rPr>
                <w:rFonts w:ascii="Arial" w:hAnsi="Arial" w:cs="Arial"/>
                <w:sz w:val="12"/>
                <w:szCs w:val="12"/>
              </w:rPr>
            </w:pPr>
            <w:r>
              <w:rPr>
                <w:rFonts w:ascii="Arial" w:hAnsi="Arial" w:cs="Arial"/>
                <w:sz w:val="12"/>
                <w:szCs w:val="12"/>
              </w:rPr>
              <w:t>I can r</w:t>
            </w:r>
            <w:r w:rsidRPr="005721B9">
              <w:rPr>
                <w:rFonts w:ascii="Arial" w:hAnsi="Arial" w:cs="Arial"/>
                <w:sz w:val="12"/>
                <w:szCs w:val="12"/>
              </w:rPr>
              <w:t xml:space="preserve">e-read what </w:t>
            </w:r>
            <w:r>
              <w:rPr>
                <w:rFonts w:ascii="Arial" w:hAnsi="Arial" w:cs="Arial"/>
                <w:sz w:val="12"/>
                <w:szCs w:val="12"/>
              </w:rPr>
              <w:t xml:space="preserve">I </w:t>
            </w:r>
            <w:r w:rsidRPr="005721B9">
              <w:rPr>
                <w:rFonts w:ascii="Arial" w:hAnsi="Arial" w:cs="Arial"/>
                <w:sz w:val="12"/>
                <w:szCs w:val="12"/>
              </w:rPr>
              <w:t xml:space="preserve">have </w:t>
            </w:r>
            <w:r>
              <w:rPr>
                <w:rFonts w:ascii="Arial" w:hAnsi="Arial" w:cs="Arial"/>
                <w:sz w:val="12"/>
                <w:szCs w:val="12"/>
              </w:rPr>
              <w:t>w</w:t>
            </w:r>
            <w:r w:rsidRPr="005721B9">
              <w:rPr>
                <w:rFonts w:ascii="Arial" w:hAnsi="Arial" w:cs="Arial"/>
                <w:sz w:val="12"/>
                <w:szCs w:val="12"/>
              </w:rPr>
              <w:t>ritten to check it makes sense</w:t>
            </w:r>
          </w:p>
          <w:p w14:paraId="4DCC12E2" w14:textId="0D501BEF" w:rsidR="008D23F8" w:rsidRPr="002F1F2D" w:rsidRDefault="008D23F8" w:rsidP="00A34C6B">
            <w:pPr>
              <w:widowControl w:val="0"/>
              <w:spacing w:after="120"/>
              <w:rPr>
                <w:rFonts w:ascii="Arial" w:eastAsia="Times New Roman" w:hAnsi="Arial" w:cs="Arial"/>
                <w:kern w:val="28"/>
                <w:sz w:val="12"/>
                <w:szCs w:val="12"/>
                <w:lang w:eastAsia="en-GB"/>
                <w14:cntxtAlts/>
              </w:rPr>
            </w:pPr>
            <w:r w:rsidRPr="005721B9">
              <w:rPr>
                <w:rFonts w:ascii="Arial" w:hAnsi="Arial" w:cs="Arial"/>
                <w:sz w:val="12"/>
                <w:szCs w:val="12"/>
              </w:rPr>
              <w:br/>
            </w:r>
            <w:r>
              <w:rPr>
                <w:rFonts w:ascii="Arial" w:hAnsi="Arial" w:cs="Arial"/>
                <w:sz w:val="12"/>
                <w:szCs w:val="12"/>
              </w:rPr>
              <w:t>I can discuss</w:t>
            </w:r>
            <w:r w:rsidRPr="005721B9">
              <w:rPr>
                <w:rFonts w:ascii="Arial" w:hAnsi="Arial" w:cs="Arial"/>
                <w:sz w:val="12"/>
                <w:szCs w:val="12"/>
              </w:rPr>
              <w:t xml:space="preserve"> what </w:t>
            </w:r>
            <w:r>
              <w:rPr>
                <w:rFonts w:ascii="Arial" w:hAnsi="Arial" w:cs="Arial"/>
                <w:sz w:val="12"/>
                <w:szCs w:val="12"/>
              </w:rPr>
              <w:t>I have</w:t>
            </w:r>
            <w:r w:rsidRPr="005721B9">
              <w:rPr>
                <w:rFonts w:ascii="Arial" w:hAnsi="Arial" w:cs="Arial"/>
                <w:sz w:val="12"/>
                <w:szCs w:val="12"/>
              </w:rPr>
              <w:t xml:space="preserve"> written with the teacher or other pupils</w:t>
            </w:r>
          </w:p>
        </w:tc>
        <w:tc>
          <w:tcPr>
            <w:tcW w:w="1741" w:type="dxa"/>
            <w:shd w:val="clear" w:color="auto" w:fill="FFD966" w:themeFill="accent4" w:themeFillTint="99"/>
          </w:tcPr>
          <w:p w14:paraId="1DE4E6A8" w14:textId="615EF294" w:rsidR="008D23F8" w:rsidRPr="00F11A07" w:rsidRDefault="008D23F8" w:rsidP="00A34C6B">
            <w:pPr>
              <w:widowControl w:val="0"/>
              <w:spacing w:after="120"/>
              <w:rPr>
                <w:rFonts w:ascii="Arial" w:hAnsi="Arial" w:cs="Arial"/>
                <w:i/>
                <w:iCs/>
                <w:sz w:val="12"/>
                <w:szCs w:val="12"/>
              </w:rPr>
            </w:pPr>
            <w:r w:rsidRPr="00F11A07">
              <w:rPr>
                <w:rFonts w:ascii="Arial" w:hAnsi="Arial" w:cs="Arial"/>
                <w:i/>
                <w:iCs/>
                <w:sz w:val="12"/>
                <w:szCs w:val="12"/>
              </w:rPr>
              <w:t>Make simple additions, revisions and corrections to their own writin</w:t>
            </w:r>
            <w:r>
              <w:rPr>
                <w:rFonts w:ascii="Arial" w:hAnsi="Arial" w:cs="Arial"/>
                <w:i/>
                <w:iCs/>
                <w:sz w:val="12"/>
                <w:szCs w:val="12"/>
              </w:rPr>
              <w:t>g</w:t>
            </w:r>
            <w:r w:rsidRPr="00F11A07">
              <w:rPr>
                <w:rFonts w:ascii="Arial" w:hAnsi="Arial" w:cs="Arial"/>
                <w:i/>
                <w:iCs/>
                <w:sz w:val="12"/>
                <w:szCs w:val="12"/>
              </w:rPr>
              <w:t>:</w:t>
            </w:r>
          </w:p>
          <w:p w14:paraId="2B3E39A5" w14:textId="77777777" w:rsidR="008D23F8" w:rsidRPr="00F11A07" w:rsidRDefault="008D23F8" w:rsidP="00A34C6B">
            <w:pPr>
              <w:widowControl w:val="0"/>
              <w:spacing w:after="120"/>
              <w:rPr>
                <w:rFonts w:ascii="Arial" w:hAnsi="Arial" w:cs="Arial"/>
                <w:sz w:val="12"/>
                <w:szCs w:val="12"/>
              </w:rPr>
            </w:pPr>
            <w:r w:rsidRPr="00F11A07">
              <w:rPr>
                <w:rFonts w:ascii="Arial" w:hAnsi="Arial" w:cs="Arial"/>
                <w:sz w:val="12"/>
                <w:szCs w:val="12"/>
              </w:rPr>
              <w:br/>
              <w:t>I can evaluate my writing with the teacher and other pupils</w:t>
            </w:r>
          </w:p>
          <w:p w14:paraId="54FE15E5" w14:textId="77777777" w:rsidR="008D23F8" w:rsidRPr="00F11A07" w:rsidRDefault="008D23F8" w:rsidP="00A34C6B">
            <w:pPr>
              <w:widowControl w:val="0"/>
              <w:spacing w:after="120"/>
              <w:rPr>
                <w:rFonts w:ascii="Arial" w:hAnsi="Arial" w:cs="Arial"/>
                <w:sz w:val="12"/>
                <w:szCs w:val="12"/>
              </w:rPr>
            </w:pPr>
            <w:r w:rsidRPr="00F11A07">
              <w:rPr>
                <w:rFonts w:ascii="Arial" w:hAnsi="Arial" w:cs="Arial"/>
                <w:sz w:val="12"/>
                <w:szCs w:val="12"/>
              </w:rPr>
              <w:br/>
              <w:t>I can re-read to check that my writing makes sense and that verbs to indicate time are used correctly and consistently, including verbs in the continuous form</w:t>
            </w:r>
          </w:p>
          <w:p w14:paraId="28FD397A" w14:textId="7FC8CA19" w:rsidR="008D23F8" w:rsidRPr="00F11A07" w:rsidRDefault="008D23F8" w:rsidP="00A34C6B">
            <w:pPr>
              <w:widowControl w:val="0"/>
              <w:spacing w:after="120"/>
              <w:rPr>
                <w:rFonts w:ascii="Arial" w:hAnsi="Arial" w:cs="Arial"/>
                <w:sz w:val="14"/>
                <w:szCs w:val="14"/>
              </w:rPr>
            </w:pPr>
            <w:r w:rsidRPr="00F11A07">
              <w:rPr>
                <w:rFonts w:ascii="Arial" w:hAnsi="Arial" w:cs="Arial"/>
                <w:sz w:val="12"/>
                <w:szCs w:val="12"/>
              </w:rPr>
              <w:br/>
              <w:t>I can proof-read to check for errors in spelling, grammar and punctuation</w:t>
            </w:r>
          </w:p>
        </w:tc>
        <w:tc>
          <w:tcPr>
            <w:tcW w:w="3530" w:type="dxa"/>
            <w:gridSpan w:val="2"/>
            <w:shd w:val="clear" w:color="auto" w:fill="C9C9C9" w:themeFill="accent3" w:themeFillTint="99"/>
          </w:tcPr>
          <w:p w14:paraId="499B91F9" w14:textId="076F5AEE" w:rsidR="008D23F8" w:rsidRPr="00D61DD9" w:rsidRDefault="008D23F8" w:rsidP="00A34C6B">
            <w:pPr>
              <w:widowControl w:val="0"/>
              <w:spacing w:after="120"/>
              <w:rPr>
                <w:rFonts w:ascii="Arial" w:hAnsi="Arial" w:cs="Arial"/>
                <w:i/>
                <w:iCs/>
                <w:sz w:val="12"/>
                <w:szCs w:val="12"/>
              </w:rPr>
            </w:pPr>
            <w:r w:rsidRPr="00D61DD9">
              <w:rPr>
                <w:rFonts w:ascii="Arial" w:hAnsi="Arial" w:cs="Arial"/>
                <w:i/>
                <w:iCs/>
                <w:sz w:val="12"/>
                <w:szCs w:val="12"/>
              </w:rPr>
              <w:t>Evaluate and edit:</w:t>
            </w:r>
          </w:p>
          <w:p w14:paraId="703BDB31" w14:textId="77777777" w:rsidR="008D23F8" w:rsidRPr="00D61DD9" w:rsidRDefault="008D23F8" w:rsidP="00A34C6B">
            <w:pPr>
              <w:widowControl w:val="0"/>
              <w:spacing w:after="120"/>
              <w:rPr>
                <w:rFonts w:ascii="Arial" w:hAnsi="Arial" w:cs="Arial"/>
                <w:sz w:val="12"/>
                <w:szCs w:val="12"/>
              </w:rPr>
            </w:pPr>
            <w:r w:rsidRPr="00D61DD9">
              <w:rPr>
                <w:rFonts w:ascii="Arial" w:hAnsi="Arial" w:cs="Arial"/>
                <w:sz w:val="12"/>
                <w:szCs w:val="12"/>
              </w:rPr>
              <w:br/>
              <w:t>I can assess the effectiveness of my own and other’s writing and suggesting improvements</w:t>
            </w:r>
          </w:p>
          <w:p w14:paraId="4354C98E" w14:textId="77777777" w:rsidR="008D23F8" w:rsidRPr="00D61DD9" w:rsidRDefault="008D23F8" w:rsidP="00A34C6B">
            <w:pPr>
              <w:widowControl w:val="0"/>
              <w:spacing w:after="120"/>
              <w:rPr>
                <w:rFonts w:ascii="Arial" w:hAnsi="Arial" w:cs="Arial"/>
                <w:sz w:val="12"/>
                <w:szCs w:val="12"/>
              </w:rPr>
            </w:pPr>
            <w:r w:rsidRPr="00D61DD9">
              <w:rPr>
                <w:rFonts w:ascii="Arial" w:hAnsi="Arial" w:cs="Arial"/>
                <w:sz w:val="12"/>
                <w:szCs w:val="12"/>
              </w:rPr>
              <w:br/>
              <w:t>I can propose changes to grammar and vocabulary to improve consistency, including the accurate use of pronouns in sentences</w:t>
            </w:r>
          </w:p>
          <w:p w14:paraId="39168274" w14:textId="39873AB7" w:rsidR="008D23F8" w:rsidRPr="00323999" w:rsidRDefault="008D23F8" w:rsidP="00A34C6B">
            <w:pPr>
              <w:tabs>
                <w:tab w:val="left" w:pos="1155"/>
              </w:tabs>
              <w:rPr>
                <w:rFonts w:ascii="Arial" w:hAnsi="Arial" w:cs="Arial"/>
                <w:sz w:val="12"/>
                <w:szCs w:val="12"/>
              </w:rPr>
            </w:pPr>
            <w:r w:rsidRPr="00D61DD9">
              <w:rPr>
                <w:rFonts w:ascii="Arial" w:hAnsi="Arial" w:cs="Arial"/>
                <w:sz w:val="12"/>
                <w:szCs w:val="12"/>
              </w:rPr>
              <w:br/>
              <w:t>I can proof-read for spelling and punctuation errors</w:t>
            </w:r>
          </w:p>
        </w:tc>
        <w:tc>
          <w:tcPr>
            <w:tcW w:w="3485" w:type="dxa"/>
            <w:gridSpan w:val="2"/>
            <w:shd w:val="clear" w:color="auto" w:fill="FAFE5C"/>
          </w:tcPr>
          <w:p w14:paraId="38F47E2E" w14:textId="77777777" w:rsidR="008D23F8" w:rsidRPr="008D23F8" w:rsidRDefault="008D23F8" w:rsidP="00A34C6B">
            <w:pPr>
              <w:widowControl w:val="0"/>
              <w:spacing w:after="120"/>
              <w:rPr>
                <w:rFonts w:ascii="Arial" w:hAnsi="Arial" w:cs="Arial"/>
                <w:i/>
                <w:iCs/>
                <w:sz w:val="12"/>
                <w:szCs w:val="12"/>
              </w:rPr>
            </w:pPr>
            <w:r w:rsidRPr="008D23F8">
              <w:rPr>
                <w:rFonts w:ascii="Arial" w:hAnsi="Arial" w:cs="Arial"/>
                <w:i/>
                <w:iCs/>
                <w:sz w:val="12"/>
                <w:szCs w:val="12"/>
              </w:rPr>
              <w:t>Evaluate and edi</w:t>
            </w:r>
            <w:r w:rsidRPr="008D23F8">
              <w:rPr>
                <w:rFonts w:ascii="Arial" w:hAnsi="Arial" w:cs="Arial"/>
                <w:i/>
                <w:iCs/>
                <w:sz w:val="12"/>
                <w:szCs w:val="12"/>
              </w:rPr>
              <w:t>t</w:t>
            </w:r>
            <w:r w:rsidRPr="008D23F8">
              <w:rPr>
                <w:rFonts w:ascii="Arial" w:hAnsi="Arial" w:cs="Arial"/>
                <w:i/>
                <w:iCs/>
                <w:sz w:val="12"/>
                <w:szCs w:val="12"/>
              </w:rPr>
              <w:t>:</w:t>
            </w:r>
          </w:p>
          <w:p w14:paraId="16997831" w14:textId="77777777" w:rsidR="008D23F8" w:rsidRPr="008D23F8" w:rsidRDefault="008D23F8" w:rsidP="00A34C6B">
            <w:pPr>
              <w:widowControl w:val="0"/>
              <w:spacing w:after="120"/>
              <w:rPr>
                <w:rFonts w:ascii="Arial" w:hAnsi="Arial" w:cs="Arial"/>
                <w:sz w:val="12"/>
                <w:szCs w:val="12"/>
              </w:rPr>
            </w:pPr>
            <w:r w:rsidRPr="008D23F8">
              <w:rPr>
                <w:rFonts w:ascii="Arial" w:hAnsi="Arial" w:cs="Arial"/>
                <w:sz w:val="12"/>
                <w:szCs w:val="12"/>
              </w:rPr>
              <w:br/>
              <w:t>I can propose changes to vocabulary and grammar, to enhance effects and clarify meaning</w:t>
            </w:r>
          </w:p>
          <w:p w14:paraId="18A49C3C" w14:textId="77777777" w:rsidR="008D23F8" w:rsidRPr="008D23F8" w:rsidRDefault="008D23F8" w:rsidP="00A34C6B">
            <w:pPr>
              <w:widowControl w:val="0"/>
              <w:spacing w:after="120"/>
              <w:rPr>
                <w:rFonts w:ascii="Arial" w:hAnsi="Arial" w:cs="Arial"/>
                <w:sz w:val="12"/>
                <w:szCs w:val="12"/>
              </w:rPr>
            </w:pPr>
            <w:r w:rsidRPr="008D23F8">
              <w:rPr>
                <w:rFonts w:ascii="Arial" w:hAnsi="Arial" w:cs="Arial"/>
                <w:sz w:val="12"/>
                <w:szCs w:val="12"/>
              </w:rPr>
              <w:br/>
              <w:t>I can ensure the consistent and correct use of tense throughout the piece</w:t>
            </w:r>
          </w:p>
          <w:p w14:paraId="7E0A789E" w14:textId="77777777" w:rsidR="008D23F8" w:rsidRPr="008D23F8" w:rsidRDefault="008D23F8" w:rsidP="00A34C6B">
            <w:pPr>
              <w:widowControl w:val="0"/>
              <w:spacing w:after="120"/>
              <w:rPr>
                <w:rFonts w:ascii="Arial" w:hAnsi="Arial" w:cs="Arial"/>
                <w:sz w:val="12"/>
                <w:szCs w:val="12"/>
              </w:rPr>
            </w:pPr>
            <w:r w:rsidRPr="008D23F8">
              <w:rPr>
                <w:rFonts w:ascii="Arial" w:hAnsi="Arial" w:cs="Arial"/>
                <w:sz w:val="12"/>
                <w:szCs w:val="12"/>
              </w:rPr>
              <w:br/>
              <w:t>I can ensure correct subject and verb agreement when using singular and plural, distinguishing between language of speech and writing and choosing appropriate register</w:t>
            </w:r>
          </w:p>
          <w:p w14:paraId="5E400AC1" w14:textId="41C2F7EC" w:rsidR="008D23F8" w:rsidRPr="00323999" w:rsidRDefault="008D23F8" w:rsidP="00A34C6B">
            <w:pPr>
              <w:tabs>
                <w:tab w:val="left" w:pos="1155"/>
              </w:tabs>
              <w:rPr>
                <w:rFonts w:ascii="Arial" w:hAnsi="Arial" w:cs="Arial"/>
                <w:sz w:val="12"/>
                <w:szCs w:val="12"/>
              </w:rPr>
            </w:pPr>
            <w:r w:rsidRPr="008D23F8">
              <w:rPr>
                <w:rFonts w:ascii="Arial" w:hAnsi="Arial" w:cs="Arial"/>
                <w:sz w:val="12"/>
                <w:szCs w:val="12"/>
              </w:rPr>
              <w:br/>
              <w:t>I can proof-read for spelling and punctuation errors</w:t>
            </w:r>
          </w:p>
        </w:tc>
      </w:tr>
      <w:tr w:rsidR="009E4457" w14:paraId="080FE29E" w14:textId="77777777" w:rsidTr="008D23F8">
        <w:trPr>
          <w:trHeight w:val="684"/>
        </w:trPr>
        <w:tc>
          <w:tcPr>
            <w:tcW w:w="1762" w:type="dxa"/>
          </w:tcPr>
          <w:p w14:paraId="354A885E" w14:textId="2AF70378" w:rsidR="002838E1" w:rsidRPr="00323999" w:rsidRDefault="002838E1" w:rsidP="00096F37">
            <w:pPr>
              <w:tabs>
                <w:tab w:val="left" w:pos="1155"/>
              </w:tabs>
              <w:rPr>
                <w:rFonts w:ascii="Arial" w:hAnsi="Arial" w:cs="Arial"/>
                <w:b/>
                <w:bCs/>
                <w:sz w:val="16"/>
                <w:szCs w:val="16"/>
              </w:rPr>
            </w:pPr>
            <w:r w:rsidRPr="00323999">
              <w:rPr>
                <w:rFonts w:ascii="Arial" w:hAnsi="Arial" w:cs="Arial"/>
                <w:b/>
                <w:bCs/>
                <w:sz w:val="16"/>
                <w:szCs w:val="16"/>
              </w:rPr>
              <w:t xml:space="preserve">Terminology </w:t>
            </w:r>
          </w:p>
        </w:tc>
        <w:tc>
          <w:tcPr>
            <w:tcW w:w="1741" w:type="dxa"/>
            <w:shd w:val="clear" w:color="auto" w:fill="A8D08D" w:themeFill="accent6" w:themeFillTint="99"/>
          </w:tcPr>
          <w:p w14:paraId="075E3F31" w14:textId="50B9DEDE" w:rsidR="00CE6477" w:rsidRPr="00323999" w:rsidRDefault="00D857E5" w:rsidP="00096F37">
            <w:pPr>
              <w:tabs>
                <w:tab w:val="left" w:pos="1155"/>
              </w:tabs>
              <w:rPr>
                <w:rFonts w:ascii="Arial" w:hAnsi="Arial" w:cs="Arial"/>
                <w:sz w:val="12"/>
                <w:szCs w:val="12"/>
              </w:rPr>
            </w:pPr>
            <w:r>
              <w:rPr>
                <w:rFonts w:ascii="Arial" w:hAnsi="Arial" w:cs="Arial"/>
                <w:sz w:val="12"/>
                <w:szCs w:val="12"/>
              </w:rPr>
              <w:t>Grapheme, phoneme</w:t>
            </w:r>
            <w:r w:rsidR="009245B5">
              <w:rPr>
                <w:rFonts w:ascii="Arial" w:hAnsi="Arial" w:cs="Arial"/>
                <w:sz w:val="12"/>
                <w:szCs w:val="12"/>
              </w:rPr>
              <w:t>, capital letter, word, full stop, sentence, caption, label, list</w:t>
            </w:r>
          </w:p>
        </w:tc>
        <w:tc>
          <w:tcPr>
            <w:tcW w:w="1741" w:type="dxa"/>
            <w:shd w:val="clear" w:color="auto" w:fill="9CC2E5" w:themeFill="accent5" w:themeFillTint="99"/>
          </w:tcPr>
          <w:p w14:paraId="45AAE164" w14:textId="47E4D220" w:rsidR="002838E1" w:rsidRPr="00323999" w:rsidRDefault="009E4457" w:rsidP="00A34C6B">
            <w:pPr>
              <w:widowControl w:val="0"/>
              <w:spacing w:after="120"/>
              <w:rPr>
                <w:rFonts w:ascii="Arial" w:eastAsia="Times New Roman" w:hAnsi="Arial" w:cs="Arial"/>
                <w:kern w:val="28"/>
                <w:sz w:val="12"/>
                <w:szCs w:val="12"/>
                <w:lang w:eastAsia="en-GB"/>
                <w14:ligatures w14:val="standard"/>
                <w14:cntxtAlts/>
              </w:rPr>
            </w:pPr>
            <w:r w:rsidRPr="00323999">
              <w:rPr>
                <w:rFonts w:ascii="Arial" w:eastAsia="Times New Roman" w:hAnsi="Arial" w:cs="Arial"/>
                <w:kern w:val="28"/>
                <w:sz w:val="12"/>
                <w:szCs w:val="12"/>
                <w:lang w:eastAsia="en-GB"/>
                <w14:ligatures w14:val="standard"/>
                <w14:cntxtAlts/>
              </w:rPr>
              <w:t>Letter, capital letter, word, singular, plural, sentence, punctuation, full stop, question mark, exclamation mark</w:t>
            </w:r>
          </w:p>
        </w:tc>
        <w:tc>
          <w:tcPr>
            <w:tcW w:w="1741" w:type="dxa"/>
            <w:shd w:val="clear" w:color="auto" w:fill="FFD966" w:themeFill="accent4" w:themeFillTint="99"/>
          </w:tcPr>
          <w:p w14:paraId="479581B5" w14:textId="3CEF5E73" w:rsidR="002838E1" w:rsidRPr="00323999" w:rsidRDefault="009E4457" w:rsidP="00A34C6B">
            <w:pPr>
              <w:tabs>
                <w:tab w:val="left" w:pos="1155"/>
              </w:tabs>
              <w:rPr>
                <w:rFonts w:ascii="Arial" w:hAnsi="Arial" w:cs="Arial"/>
                <w:sz w:val="12"/>
                <w:szCs w:val="12"/>
              </w:rPr>
            </w:pPr>
            <w:r w:rsidRPr="00323999">
              <w:rPr>
                <w:rFonts w:ascii="Arial" w:hAnsi="Arial" w:cs="Arial"/>
                <w:sz w:val="12"/>
                <w:szCs w:val="12"/>
              </w:rPr>
              <w:t>Noun, noun phrase, statement, question, exclamation, command, compound, suffix, adjective, adverb, verb, tense</w:t>
            </w:r>
            <w:r w:rsidR="00A7481A">
              <w:rPr>
                <w:rFonts w:ascii="Arial" w:hAnsi="Arial" w:cs="Arial"/>
                <w:sz w:val="12"/>
                <w:szCs w:val="12"/>
              </w:rPr>
              <w:t xml:space="preserve">, </w:t>
            </w:r>
            <w:r w:rsidRPr="00323999">
              <w:rPr>
                <w:rFonts w:ascii="Arial" w:hAnsi="Arial" w:cs="Arial"/>
                <w:sz w:val="12"/>
                <w:szCs w:val="12"/>
              </w:rPr>
              <w:t>apostrophe, comma</w:t>
            </w:r>
          </w:p>
        </w:tc>
        <w:tc>
          <w:tcPr>
            <w:tcW w:w="1742" w:type="dxa"/>
            <w:shd w:val="clear" w:color="auto" w:fill="C9C9C9" w:themeFill="accent3" w:themeFillTint="99"/>
          </w:tcPr>
          <w:p w14:paraId="4D9DE86D" w14:textId="56305349" w:rsidR="002838E1" w:rsidRPr="00323999" w:rsidRDefault="009E4457" w:rsidP="00A34C6B">
            <w:pPr>
              <w:tabs>
                <w:tab w:val="left" w:pos="1155"/>
              </w:tabs>
              <w:rPr>
                <w:rFonts w:ascii="Arial" w:hAnsi="Arial" w:cs="Arial"/>
                <w:sz w:val="12"/>
                <w:szCs w:val="12"/>
              </w:rPr>
            </w:pPr>
            <w:r w:rsidRPr="00323999">
              <w:rPr>
                <w:rFonts w:ascii="Arial" w:hAnsi="Arial" w:cs="Arial"/>
                <w:sz w:val="12"/>
                <w:szCs w:val="12"/>
              </w:rPr>
              <w:t xml:space="preserve">Preposition, conjunction, word family, prefix, </w:t>
            </w:r>
            <w:r w:rsidR="00323999" w:rsidRPr="00323999">
              <w:rPr>
                <w:rFonts w:ascii="Arial" w:hAnsi="Arial" w:cs="Arial"/>
                <w:sz w:val="12"/>
                <w:szCs w:val="12"/>
              </w:rPr>
              <w:t>clause, subordinate clause, direct speech, consonant, vowel, inverted commas</w:t>
            </w:r>
          </w:p>
        </w:tc>
        <w:tc>
          <w:tcPr>
            <w:tcW w:w="1788" w:type="dxa"/>
            <w:shd w:val="clear" w:color="auto" w:fill="F4B083" w:themeFill="accent2" w:themeFillTint="99"/>
          </w:tcPr>
          <w:p w14:paraId="3DEA781D" w14:textId="54A53FD0" w:rsidR="002838E1" w:rsidRPr="00323999" w:rsidRDefault="00323999" w:rsidP="00A34C6B">
            <w:pPr>
              <w:tabs>
                <w:tab w:val="left" w:pos="1155"/>
              </w:tabs>
              <w:rPr>
                <w:rFonts w:ascii="Arial" w:hAnsi="Arial" w:cs="Arial"/>
                <w:sz w:val="12"/>
                <w:szCs w:val="12"/>
              </w:rPr>
            </w:pPr>
            <w:r w:rsidRPr="00323999">
              <w:rPr>
                <w:rFonts w:ascii="Arial" w:hAnsi="Arial" w:cs="Arial"/>
                <w:sz w:val="12"/>
                <w:szCs w:val="12"/>
              </w:rPr>
              <w:t xml:space="preserve">Determiner, pronoun, possessive pronoun, adverbial, fronted adverbial </w:t>
            </w:r>
          </w:p>
        </w:tc>
        <w:tc>
          <w:tcPr>
            <w:tcW w:w="1742" w:type="dxa"/>
            <w:shd w:val="clear" w:color="auto" w:fill="FAFE5C"/>
          </w:tcPr>
          <w:p w14:paraId="670EB431" w14:textId="3FF6838F" w:rsidR="002838E1" w:rsidRPr="00323999" w:rsidRDefault="00323999" w:rsidP="00A34C6B">
            <w:pPr>
              <w:tabs>
                <w:tab w:val="left" w:pos="1155"/>
              </w:tabs>
              <w:rPr>
                <w:rFonts w:ascii="Arial" w:hAnsi="Arial" w:cs="Arial"/>
                <w:sz w:val="12"/>
                <w:szCs w:val="12"/>
              </w:rPr>
            </w:pPr>
            <w:r w:rsidRPr="00323999">
              <w:rPr>
                <w:rFonts w:ascii="Arial" w:hAnsi="Arial" w:cs="Arial"/>
                <w:sz w:val="12"/>
                <w:szCs w:val="12"/>
              </w:rPr>
              <w:t>Modal verb, relative pronoun, relative clause, parenthesis, bracket, dash, cohesion, ambiguity</w:t>
            </w:r>
          </w:p>
        </w:tc>
        <w:tc>
          <w:tcPr>
            <w:tcW w:w="1743" w:type="dxa"/>
            <w:shd w:val="clear" w:color="auto" w:fill="9FED37"/>
          </w:tcPr>
          <w:p w14:paraId="3A23BCD4" w14:textId="073D125A" w:rsidR="002838E1" w:rsidRPr="00323999" w:rsidRDefault="00323999" w:rsidP="00A34C6B">
            <w:pPr>
              <w:tabs>
                <w:tab w:val="left" w:pos="1155"/>
              </w:tabs>
              <w:rPr>
                <w:rFonts w:ascii="Arial" w:hAnsi="Arial" w:cs="Arial"/>
                <w:sz w:val="12"/>
                <w:szCs w:val="12"/>
              </w:rPr>
            </w:pPr>
            <w:r w:rsidRPr="00323999">
              <w:rPr>
                <w:rFonts w:ascii="Arial" w:hAnsi="Arial" w:cs="Arial"/>
                <w:sz w:val="12"/>
                <w:szCs w:val="12"/>
              </w:rPr>
              <w:t>Subject, object, active, passive, synonym, antonym, ellipses, hyphen, colon, semi-colon, bullet points, subjunctive</w:t>
            </w:r>
            <w:r w:rsidR="00A7481A">
              <w:rPr>
                <w:rFonts w:ascii="Arial" w:hAnsi="Arial" w:cs="Arial"/>
                <w:sz w:val="12"/>
                <w:szCs w:val="12"/>
              </w:rPr>
              <w:t>, progressive tense</w:t>
            </w:r>
          </w:p>
        </w:tc>
      </w:tr>
    </w:tbl>
    <w:p w14:paraId="44826357" w14:textId="29A777C4" w:rsidR="00323999" w:rsidRDefault="00323999" w:rsidP="00096F37">
      <w:pPr>
        <w:tabs>
          <w:tab w:val="left" w:pos="1155"/>
        </w:tabs>
        <w:rPr>
          <w:rFonts w:ascii="Arial" w:hAnsi="Arial" w:cs="Arial"/>
        </w:rPr>
      </w:pPr>
    </w:p>
    <w:p w14:paraId="0F33FC27" w14:textId="77777777" w:rsidR="006D3FA0" w:rsidRDefault="006D3FA0" w:rsidP="000B5C8C">
      <w:pPr>
        <w:tabs>
          <w:tab w:val="left" w:pos="1155"/>
        </w:tabs>
        <w:jc w:val="center"/>
        <w:rPr>
          <w:rFonts w:ascii="Arial" w:hAnsi="Arial" w:cs="Arial"/>
          <w:u w:val="single"/>
        </w:rPr>
      </w:pPr>
    </w:p>
    <w:p w14:paraId="07A2D822" w14:textId="77777777" w:rsidR="006D3FA0" w:rsidRDefault="006D3FA0" w:rsidP="000B5C8C">
      <w:pPr>
        <w:tabs>
          <w:tab w:val="left" w:pos="1155"/>
        </w:tabs>
        <w:jc w:val="center"/>
        <w:rPr>
          <w:rFonts w:ascii="Arial" w:hAnsi="Arial" w:cs="Arial"/>
          <w:u w:val="single"/>
        </w:rPr>
      </w:pPr>
    </w:p>
    <w:p w14:paraId="74D9B088" w14:textId="77777777" w:rsidR="006D3FA0" w:rsidRDefault="006D3FA0" w:rsidP="000B5C8C">
      <w:pPr>
        <w:tabs>
          <w:tab w:val="left" w:pos="1155"/>
        </w:tabs>
        <w:jc w:val="center"/>
        <w:rPr>
          <w:rFonts w:ascii="Arial" w:hAnsi="Arial" w:cs="Arial"/>
          <w:u w:val="single"/>
        </w:rPr>
      </w:pPr>
    </w:p>
    <w:p w14:paraId="0C7B0BAB" w14:textId="77777777" w:rsidR="008D23F8" w:rsidRDefault="008D23F8" w:rsidP="008D23F8">
      <w:pPr>
        <w:tabs>
          <w:tab w:val="left" w:pos="1155"/>
        </w:tabs>
        <w:rPr>
          <w:rFonts w:ascii="Arial" w:hAnsi="Arial" w:cs="Arial"/>
          <w:u w:val="single"/>
        </w:rPr>
      </w:pPr>
    </w:p>
    <w:p w14:paraId="18AA75FE" w14:textId="08B46B0A" w:rsidR="000B5C8C" w:rsidRDefault="000B5C8C" w:rsidP="008D23F8">
      <w:pPr>
        <w:tabs>
          <w:tab w:val="left" w:pos="1155"/>
        </w:tabs>
        <w:jc w:val="center"/>
        <w:rPr>
          <w:rFonts w:ascii="Arial" w:hAnsi="Arial" w:cs="Arial"/>
          <w:u w:val="single"/>
        </w:rPr>
      </w:pPr>
      <w:r w:rsidRPr="000B5C8C">
        <w:rPr>
          <w:rFonts w:ascii="Arial" w:hAnsi="Arial" w:cs="Arial"/>
          <w:u w:val="single"/>
        </w:rPr>
        <w:t>The Writing Rainbow</w:t>
      </w:r>
      <w:r w:rsidR="00F95FCA">
        <w:rPr>
          <w:rFonts w:ascii="Arial" w:hAnsi="Arial" w:cs="Arial"/>
          <w:u w:val="single"/>
        </w:rPr>
        <w:t>: A visual guide to support children’s writing</w:t>
      </w:r>
    </w:p>
    <w:p w14:paraId="504D6008" w14:textId="7F541E1A" w:rsidR="000C7EB8" w:rsidRPr="00C20053" w:rsidRDefault="00B91F98" w:rsidP="000B5C8C">
      <w:pPr>
        <w:tabs>
          <w:tab w:val="left" w:pos="1155"/>
        </w:tabs>
        <w:rPr>
          <w:sz w:val="14"/>
          <w:szCs w:val="14"/>
        </w:rPr>
      </w:pPr>
      <w:r w:rsidRPr="00C20053">
        <w:rPr>
          <w:sz w:val="14"/>
          <w:szCs w:val="14"/>
        </w:rPr>
        <w:t>The Writing Rainbow acts as a colourful and concrete representation of</w:t>
      </w:r>
      <w:r w:rsidR="005B3757">
        <w:rPr>
          <w:sz w:val="14"/>
          <w:szCs w:val="14"/>
        </w:rPr>
        <w:t xml:space="preserve"> all the</w:t>
      </w:r>
      <w:r w:rsidRPr="00C20053">
        <w:rPr>
          <w:sz w:val="14"/>
          <w:szCs w:val="14"/>
        </w:rPr>
        <w:t xml:space="preserve"> writing strategies</w:t>
      </w:r>
      <w:r w:rsidR="007456C2">
        <w:rPr>
          <w:sz w:val="14"/>
          <w:szCs w:val="14"/>
        </w:rPr>
        <w:t xml:space="preserve"> taught and modelled</w:t>
      </w:r>
      <w:r w:rsidRPr="00C20053">
        <w:rPr>
          <w:sz w:val="14"/>
          <w:szCs w:val="14"/>
        </w:rPr>
        <w:t xml:space="preserve"> that can be deployed by the pupils throughout their </w:t>
      </w:r>
      <w:r w:rsidR="008F60D1" w:rsidRPr="00C20053">
        <w:rPr>
          <w:sz w:val="14"/>
          <w:szCs w:val="14"/>
        </w:rPr>
        <w:t>primary journey. It enables</w:t>
      </w:r>
      <w:r w:rsidRPr="00C20053">
        <w:rPr>
          <w:sz w:val="14"/>
          <w:szCs w:val="14"/>
        </w:rPr>
        <w:t xml:space="preserve"> pupils to file information and, through worked examples, create a deep understanding of different techniques, e.g. metaphor</w:t>
      </w:r>
      <w:r w:rsidR="008F60D1" w:rsidRPr="00C20053">
        <w:rPr>
          <w:sz w:val="14"/>
          <w:szCs w:val="14"/>
        </w:rPr>
        <w:t>, while reminding them of previous taught concepts</w:t>
      </w:r>
      <w:r w:rsidR="000C7EB8" w:rsidRPr="00C20053">
        <w:rPr>
          <w:sz w:val="14"/>
          <w:szCs w:val="14"/>
        </w:rPr>
        <w:t xml:space="preserve"> that can be used within their writing.</w:t>
      </w:r>
    </w:p>
    <w:p w14:paraId="675B92CF" w14:textId="4369EE78" w:rsidR="000B5C8C" w:rsidRPr="00C20053" w:rsidRDefault="00967CD0" w:rsidP="000B5C8C">
      <w:pPr>
        <w:tabs>
          <w:tab w:val="left" w:pos="1155"/>
        </w:tabs>
        <w:rPr>
          <w:sz w:val="14"/>
          <w:szCs w:val="14"/>
        </w:rPr>
      </w:pPr>
      <w:r w:rsidRPr="00C20053">
        <w:rPr>
          <w:sz w:val="14"/>
          <w:szCs w:val="14"/>
        </w:rPr>
        <w:t xml:space="preserve">The Write Stuff approach relies on clarity of categorisation. Teachers are always refocusing pupil thinking to and from ‘The Writing Rainbow’ and carefully refining and scripting explanations to visibly showcase the thinking of a writer. </w:t>
      </w:r>
    </w:p>
    <w:p w14:paraId="51EE4A15" w14:textId="4AB1D498" w:rsidR="000C7EB8" w:rsidRDefault="000C7EB8" w:rsidP="000B5C8C">
      <w:pPr>
        <w:tabs>
          <w:tab w:val="left" w:pos="1155"/>
        </w:tabs>
        <w:rPr>
          <w:sz w:val="14"/>
          <w:szCs w:val="14"/>
        </w:rPr>
      </w:pPr>
      <w:r w:rsidRPr="00C20053">
        <w:rPr>
          <w:sz w:val="14"/>
          <w:szCs w:val="14"/>
        </w:rPr>
        <w:t>The Writing Rainbow acts as a colourful and concrete representation of writing strategies that can be deployed by the pupils. This enables pupils to file information and, through worked examples, create a deep understanding of different techniques, e.g. metaphor</w:t>
      </w:r>
      <w:r w:rsidR="00C20053" w:rsidRPr="00C20053">
        <w:rPr>
          <w:sz w:val="14"/>
          <w:szCs w:val="14"/>
        </w:rPr>
        <w:t>.</w:t>
      </w:r>
    </w:p>
    <w:p w14:paraId="53AAD885" w14:textId="3D0F1723" w:rsidR="00333DB8" w:rsidRPr="00F914FC" w:rsidRDefault="00E81D64" w:rsidP="00E81D64">
      <w:pPr>
        <w:tabs>
          <w:tab w:val="left" w:pos="1290"/>
          <w:tab w:val="left" w:pos="7891"/>
        </w:tabs>
        <w:rPr>
          <w:rFonts w:ascii="Arial" w:hAnsi="Arial" w:cs="Arial"/>
          <w:b/>
          <w:bCs/>
          <w:sz w:val="14"/>
          <w:szCs w:val="14"/>
          <w:u w:val="single"/>
        </w:rPr>
      </w:pPr>
      <w:r>
        <w:rPr>
          <w:rFonts w:ascii="Arial" w:hAnsi="Arial" w:cs="Arial"/>
          <w:noProof/>
          <w:sz w:val="14"/>
          <w:szCs w:val="14"/>
        </w:rPr>
        <w:drawing>
          <wp:anchor distT="0" distB="0" distL="114300" distR="114300" simplePos="0" relativeHeight="251659264" behindDoc="0" locked="0" layoutInCell="1" allowOverlap="1" wp14:anchorId="7869DE8D" wp14:editId="432F817E">
            <wp:simplePos x="0" y="0"/>
            <wp:positionH relativeFrom="column">
              <wp:posOffset>358013</wp:posOffset>
            </wp:positionH>
            <wp:positionV relativeFrom="paragraph">
              <wp:posOffset>289357</wp:posOffset>
            </wp:positionV>
            <wp:extent cx="3503930" cy="2476500"/>
            <wp:effectExtent l="0" t="0" r="1270" b="0"/>
            <wp:wrapSquare wrapText="bothSides"/>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93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DB8">
        <w:rPr>
          <w:rFonts w:ascii="Arial" w:hAnsi="Arial" w:cs="Arial"/>
          <w:noProof/>
          <w:sz w:val="14"/>
          <w:szCs w:val="14"/>
        </w:rPr>
        <w:drawing>
          <wp:anchor distT="0" distB="0" distL="114300" distR="114300" simplePos="0" relativeHeight="251658240" behindDoc="0" locked="0" layoutInCell="1" allowOverlap="1" wp14:anchorId="79D8D2D7" wp14:editId="6E63A99A">
            <wp:simplePos x="0" y="0"/>
            <wp:positionH relativeFrom="column">
              <wp:posOffset>4557167</wp:posOffset>
            </wp:positionH>
            <wp:positionV relativeFrom="paragraph">
              <wp:posOffset>252425</wp:posOffset>
            </wp:positionV>
            <wp:extent cx="3576955" cy="2528570"/>
            <wp:effectExtent l="0" t="0" r="4445" b="5080"/>
            <wp:wrapSquare wrapText="bothSides"/>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6955" cy="252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DB8">
        <w:rPr>
          <w:rFonts w:ascii="Arial" w:hAnsi="Arial" w:cs="Arial"/>
          <w:sz w:val="14"/>
          <w:szCs w:val="14"/>
        </w:rPr>
        <w:tab/>
      </w:r>
      <w:r w:rsidR="00F95FCA">
        <w:rPr>
          <w:rFonts w:ascii="Arial" w:hAnsi="Arial" w:cs="Arial"/>
          <w:sz w:val="14"/>
          <w:szCs w:val="14"/>
        </w:rPr>
        <w:t xml:space="preserve">                   </w:t>
      </w:r>
      <w:r w:rsidRPr="00F95FCA">
        <w:rPr>
          <w:rFonts w:ascii="Arial" w:hAnsi="Arial" w:cs="Arial"/>
          <w:b/>
          <w:bCs/>
          <w:sz w:val="14"/>
          <w:szCs w:val="14"/>
          <w:u w:val="single"/>
        </w:rPr>
        <w:t>The EYFS Writing Ra</w:t>
      </w:r>
      <w:r w:rsidR="00F95FCA" w:rsidRPr="00F95FCA">
        <w:rPr>
          <w:rFonts w:ascii="Arial" w:hAnsi="Arial" w:cs="Arial"/>
          <w:b/>
          <w:bCs/>
          <w:sz w:val="14"/>
          <w:szCs w:val="14"/>
          <w:u w:val="single"/>
        </w:rPr>
        <w:t>inbow</w:t>
      </w:r>
      <w:r>
        <w:rPr>
          <w:rFonts w:ascii="Arial" w:hAnsi="Arial" w:cs="Arial"/>
          <w:sz w:val="14"/>
          <w:szCs w:val="14"/>
        </w:rPr>
        <w:tab/>
      </w:r>
      <w:r w:rsidR="00F914FC">
        <w:rPr>
          <w:rFonts w:ascii="Arial" w:hAnsi="Arial" w:cs="Arial"/>
          <w:sz w:val="14"/>
          <w:szCs w:val="14"/>
        </w:rPr>
        <w:t xml:space="preserve">     </w:t>
      </w:r>
      <w:r w:rsidR="00333DB8" w:rsidRPr="00F914FC">
        <w:rPr>
          <w:rFonts w:ascii="Arial" w:hAnsi="Arial" w:cs="Arial"/>
          <w:b/>
          <w:bCs/>
          <w:sz w:val="14"/>
          <w:szCs w:val="14"/>
          <w:u w:val="single"/>
        </w:rPr>
        <w:t xml:space="preserve">The Writing Rainbow </w:t>
      </w:r>
      <w:r w:rsidR="00F914FC" w:rsidRPr="00F914FC">
        <w:rPr>
          <w:rFonts w:ascii="Arial" w:hAnsi="Arial" w:cs="Arial"/>
          <w:b/>
          <w:bCs/>
          <w:sz w:val="14"/>
          <w:szCs w:val="14"/>
          <w:u w:val="single"/>
        </w:rPr>
        <w:t xml:space="preserve">displayed in Y1-Y6 classrooms </w:t>
      </w:r>
    </w:p>
    <w:sectPr w:rsidR="00333DB8" w:rsidRPr="00F914FC" w:rsidSect="00096F37">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58CA" w14:textId="77777777" w:rsidR="00D51C26" w:rsidRDefault="00D51C26" w:rsidP="00096F37">
      <w:pPr>
        <w:spacing w:after="0" w:line="240" w:lineRule="auto"/>
      </w:pPr>
      <w:r>
        <w:separator/>
      </w:r>
    </w:p>
  </w:endnote>
  <w:endnote w:type="continuationSeparator" w:id="0">
    <w:p w14:paraId="09B5E2C8" w14:textId="77777777" w:rsidR="00D51C26" w:rsidRDefault="00D51C26" w:rsidP="0009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A14A" w14:textId="77777777" w:rsidR="00D51C26" w:rsidRDefault="00D51C26" w:rsidP="00096F37">
      <w:pPr>
        <w:spacing w:after="0" w:line="240" w:lineRule="auto"/>
      </w:pPr>
      <w:r>
        <w:separator/>
      </w:r>
    </w:p>
  </w:footnote>
  <w:footnote w:type="continuationSeparator" w:id="0">
    <w:p w14:paraId="45BD97ED" w14:textId="77777777" w:rsidR="00D51C26" w:rsidRDefault="00D51C26" w:rsidP="0009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7BC3" w14:textId="374D3C5F" w:rsidR="00096F37" w:rsidRDefault="00096F37">
    <w:pPr>
      <w:pStyle w:val="Header"/>
    </w:pPr>
    <w:r>
      <w:rPr>
        <w:noProof/>
      </w:rPr>
      <w:drawing>
        <wp:anchor distT="0" distB="0" distL="114300" distR="114300" simplePos="0" relativeHeight="251659264" behindDoc="0" locked="0" layoutInCell="1" allowOverlap="1" wp14:anchorId="2911CA13" wp14:editId="1900666B">
          <wp:simplePos x="0" y="0"/>
          <wp:positionH relativeFrom="margin">
            <wp:posOffset>7248525</wp:posOffset>
          </wp:positionH>
          <wp:positionV relativeFrom="paragraph">
            <wp:posOffset>-133985</wp:posOffset>
          </wp:positionV>
          <wp:extent cx="1235710" cy="1057275"/>
          <wp:effectExtent l="0" t="0" r="254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5710"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5CD"/>
    <w:multiLevelType w:val="hybridMultilevel"/>
    <w:tmpl w:val="5CE08058"/>
    <w:lvl w:ilvl="0" w:tplc="98D49F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6790"/>
    <w:multiLevelType w:val="hybridMultilevel"/>
    <w:tmpl w:val="33E8CE9A"/>
    <w:lvl w:ilvl="0" w:tplc="AA762412">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37932"/>
    <w:multiLevelType w:val="hybridMultilevel"/>
    <w:tmpl w:val="19C4D734"/>
    <w:lvl w:ilvl="0" w:tplc="847ACF08">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A4EDC"/>
    <w:multiLevelType w:val="hybridMultilevel"/>
    <w:tmpl w:val="69C87AA8"/>
    <w:lvl w:ilvl="0" w:tplc="043AA654">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C411D1"/>
    <w:multiLevelType w:val="hybridMultilevel"/>
    <w:tmpl w:val="697C5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6D4EB4"/>
    <w:multiLevelType w:val="hybridMultilevel"/>
    <w:tmpl w:val="1FE8819A"/>
    <w:lvl w:ilvl="0" w:tplc="96B2C716">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37"/>
    <w:rsid w:val="00002635"/>
    <w:rsid w:val="00071362"/>
    <w:rsid w:val="00096F37"/>
    <w:rsid w:val="000B3DA0"/>
    <w:rsid w:val="000B5C8C"/>
    <w:rsid w:val="000C5442"/>
    <w:rsid w:val="000C7EB8"/>
    <w:rsid w:val="000E14A2"/>
    <w:rsid w:val="00141737"/>
    <w:rsid w:val="00184F21"/>
    <w:rsid w:val="001E15E4"/>
    <w:rsid w:val="00226627"/>
    <w:rsid w:val="002473E8"/>
    <w:rsid w:val="00247A25"/>
    <w:rsid w:val="002724E3"/>
    <w:rsid w:val="002838E1"/>
    <w:rsid w:val="002F1F2D"/>
    <w:rsid w:val="002F5EF5"/>
    <w:rsid w:val="00323999"/>
    <w:rsid w:val="00332E09"/>
    <w:rsid w:val="00333DB8"/>
    <w:rsid w:val="00354938"/>
    <w:rsid w:val="00377655"/>
    <w:rsid w:val="003A0A51"/>
    <w:rsid w:val="003A567C"/>
    <w:rsid w:val="003D42FF"/>
    <w:rsid w:val="003F0C75"/>
    <w:rsid w:val="0040367A"/>
    <w:rsid w:val="00451A0D"/>
    <w:rsid w:val="00475726"/>
    <w:rsid w:val="004A60E2"/>
    <w:rsid w:val="00523CBB"/>
    <w:rsid w:val="00536D69"/>
    <w:rsid w:val="00556101"/>
    <w:rsid w:val="00556F76"/>
    <w:rsid w:val="005721B9"/>
    <w:rsid w:val="005A2BE5"/>
    <w:rsid w:val="005B3757"/>
    <w:rsid w:val="005E6B4C"/>
    <w:rsid w:val="005F60AA"/>
    <w:rsid w:val="006300A8"/>
    <w:rsid w:val="00661FA6"/>
    <w:rsid w:val="00663647"/>
    <w:rsid w:val="0067105A"/>
    <w:rsid w:val="0069260A"/>
    <w:rsid w:val="006A0CE0"/>
    <w:rsid w:val="006B697A"/>
    <w:rsid w:val="006D3FA0"/>
    <w:rsid w:val="006E086F"/>
    <w:rsid w:val="006E7BEC"/>
    <w:rsid w:val="00736C00"/>
    <w:rsid w:val="007456C2"/>
    <w:rsid w:val="007474D5"/>
    <w:rsid w:val="00780F14"/>
    <w:rsid w:val="00781E90"/>
    <w:rsid w:val="007B343A"/>
    <w:rsid w:val="007B7644"/>
    <w:rsid w:val="007E0959"/>
    <w:rsid w:val="00820E12"/>
    <w:rsid w:val="0084157D"/>
    <w:rsid w:val="008477F5"/>
    <w:rsid w:val="0085689F"/>
    <w:rsid w:val="008655CF"/>
    <w:rsid w:val="00867924"/>
    <w:rsid w:val="00870310"/>
    <w:rsid w:val="0089263D"/>
    <w:rsid w:val="008D23F8"/>
    <w:rsid w:val="008F60D1"/>
    <w:rsid w:val="00900F3F"/>
    <w:rsid w:val="00905D52"/>
    <w:rsid w:val="009245B5"/>
    <w:rsid w:val="00931305"/>
    <w:rsid w:val="00940FD6"/>
    <w:rsid w:val="00951675"/>
    <w:rsid w:val="00967CD0"/>
    <w:rsid w:val="009C6090"/>
    <w:rsid w:val="009E4457"/>
    <w:rsid w:val="009E52FB"/>
    <w:rsid w:val="00A34C6B"/>
    <w:rsid w:val="00A7481A"/>
    <w:rsid w:val="00AA592B"/>
    <w:rsid w:val="00AB4DAE"/>
    <w:rsid w:val="00AC5421"/>
    <w:rsid w:val="00AF27FB"/>
    <w:rsid w:val="00B13F45"/>
    <w:rsid w:val="00B33EC2"/>
    <w:rsid w:val="00B44A46"/>
    <w:rsid w:val="00B4690C"/>
    <w:rsid w:val="00B74B08"/>
    <w:rsid w:val="00B91F98"/>
    <w:rsid w:val="00B94665"/>
    <w:rsid w:val="00BA246C"/>
    <w:rsid w:val="00BA330B"/>
    <w:rsid w:val="00BC0262"/>
    <w:rsid w:val="00BD6276"/>
    <w:rsid w:val="00C15C39"/>
    <w:rsid w:val="00C20053"/>
    <w:rsid w:val="00CA3236"/>
    <w:rsid w:val="00CE6477"/>
    <w:rsid w:val="00D309F1"/>
    <w:rsid w:val="00D352C1"/>
    <w:rsid w:val="00D51C26"/>
    <w:rsid w:val="00D60F5D"/>
    <w:rsid w:val="00D61DD9"/>
    <w:rsid w:val="00D77FDB"/>
    <w:rsid w:val="00D857E5"/>
    <w:rsid w:val="00D86A94"/>
    <w:rsid w:val="00DA4A52"/>
    <w:rsid w:val="00DF1C89"/>
    <w:rsid w:val="00DF42DB"/>
    <w:rsid w:val="00DF6C41"/>
    <w:rsid w:val="00E22653"/>
    <w:rsid w:val="00E24CAF"/>
    <w:rsid w:val="00E31F4A"/>
    <w:rsid w:val="00E548B8"/>
    <w:rsid w:val="00E81D64"/>
    <w:rsid w:val="00E94967"/>
    <w:rsid w:val="00E94B61"/>
    <w:rsid w:val="00EC72FD"/>
    <w:rsid w:val="00EE046B"/>
    <w:rsid w:val="00EE3BBA"/>
    <w:rsid w:val="00EE5DC2"/>
    <w:rsid w:val="00EE7FC0"/>
    <w:rsid w:val="00F11A07"/>
    <w:rsid w:val="00F36AB7"/>
    <w:rsid w:val="00F914FC"/>
    <w:rsid w:val="00F95FCA"/>
    <w:rsid w:val="00FC14CD"/>
    <w:rsid w:val="00FD3E5B"/>
    <w:rsid w:val="00FD709C"/>
    <w:rsid w:val="00FE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CF41"/>
  <w15:chartTrackingRefBased/>
  <w15:docId w15:val="{0961665A-C155-4D10-9A41-F21DD47D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F37"/>
  </w:style>
  <w:style w:type="paragraph" w:styleId="Footer">
    <w:name w:val="footer"/>
    <w:basedOn w:val="Normal"/>
    <w:link w:val="FooterChar"/>
    <w:uiPriority w:val="99"/>
    <w:unhideWhenUsed/>
    <w:rsid w:val="0009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F37"/>
  </w:style>
  <w:style w:type="table" w:styleId="TableGrid">
    <w:name w:val="Table Grid"/>
    <w:basedOn w:val="TableNormal"/>
    <w:uiPriority w:val="39"/>
    <w:rsid w:val="0009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216">
      <w:bodyDiv w:val="1"/>
      <w:marLeft w:val="0"/>
      <w:marRight w:val="0"/>
      <w:marTop w:val="0"/>
      <w:marBottom w:val="0"/>
      <w:divBdr>
        <w:top w:val="none" w:sz="0" w:space="0" w:color="auto"/>
        <w:left w:val="none" w:sz="0" w:space="0" w:color="auto"/>
        <w:bottom w:val="none" w:sz="0" w:space="0" w:color="auto"/>
        <w:right w:val="none" w:sz="0" w:space="0" w:color="auto"/>
      </w:divBdr>
    </w:div>
    <w:div w:id="62723542">
      <w:bodyDiv w:val="1"/>
      <w:marLeft w:val="0"/>
      <w:marRight w:val="0"/>
      <w:marTop w:val="0"/>
      <w:marBottom w:val="0"/>
      <w:divBdr>
        <w:top w:val="none" w:sz="0" w:space="0" w:color="auto"/>
        <w:left w:val="none" w:sz="0" w:space="0" w:color="auto"/>
        <w:bottom w:val="none" w:sz="0" w:space="0" w:color="auto"/>
        <w:right w:val="none" w:sz="0" w:space="0" w:color="auto"/>
      </w:divBdr>
    </w:div>
    <w:div w:id="128402161">
      <w:bodyDiv w:val="1"/>
      <w:marLeft w:val="0"/>
      <w:marRight w:val="0"/>
      <w:marTop w:val="0"/>
      <w:marBottom w:val="0"/>
      <w:divBdr>
        <w:top w:val="none" w:sz="0" w:space="0" w:color="auto"/>
        <w:left w:val="none" w:sz="0" w:space="0" w:color="auto"/>
        <w:bottom w:val="none" w:sz="0" w:space="0" w:color="auto"/>
        <w:right w:val="none" w:sz="0" w:space="0" w:color="auto"/>
      </w:divBdr>
    </w:div>
    <w:div w:id="197545628">
      <w:bodyDiv w:val="1"/>
      <w:marLeft w:val="0"/>
      <w:marRight w:val="0"/>
      <w:marTop w:val="0"/>
      <w:marBottom w:val="0"/>
      <w:divBdr>
        <w:top w:val="none" w:sz="0" w:space="0" w:color="auto"/>
        <w:left w:val="none" w:sz="0" w:space="0" w:color="auto"/>
        <w:bottom w:val="none" w:sz="0" w:space="0" w:color="auto"/>
        <w:right w:val="none" w:sz="0" w:space="0" w:color="auto"/>
      </w:divBdr>
    </w:div>
    <w:div w:id="291130033">
      <w:bodyDiv w:val="1"/>
      <w:marLeft w:val="0"/>
      <w:marRight w:val="0"/>
      <w:marTop w:val="0"/>
      <w:marBottom w:val="0"/>
      <w:divBdr>
        <w:top w:val="none" w:sz="0" w:space="0" w:color="auto"/>
        <w:left w:val="none" w:sz="0" w:space="0" w:color="auto"/>
        <w:bottom w:val="none" w:sz="0" w:space="0" w:color="auto"/>
        <w:right w:val="none" w:sz="0" w:space="0" w:color="auto"/>
      </w:divBdr>
    </w:div>
    <w:div w:id="297734532">
      <w:bodyDiv w:val="1"/>
      <w:marLeft w:val="0"/>
      <w:marRight w:val="0"/>
      <w:marTop w:val="0"/>
      <w:marBottom w:val="0"/>
      <w:divBdr>
        <w:top w:val="none" w:sz="0" w:space="0" w:color="auto"/>
        <w:left w:val="none" w:sz="0" w:space="0" w:color="auto"/>
        <w:bottom w:val="none" w:sz="0" w:space="0" w:color="auto"/>
        <w:right w:val="none" w:sz="0" w:space="0" w:color="auto"/>
      </w:divBdr>
    </w:div>
    <w:div w:id="337852736">
      <w:bodyDiv w:val="1"/>
      <w:marLeft w:val="0"/>
      <w:marRight w:val="0"/>
      <w:marTop w:val="0"/>
      <w:marBottom w:val="0"/>
      <w:divBdr>
        <w:top w:val="none" w:sz="0" w:space="0" w:color="auto"/>
        <w:left w:val="none" w:sz="0" w:space="0" w:color="auto"/>
        <w:bottom w:val="none" w:sz="0" w:space="0" w:color="auto"/>
        <w:right w:val="none" w:sz="0" w:space="0" w:color="auto"/>
      </w:divBdr>
    </w:div>
    <w:div w:id="375862476">
      <w:bodyDiv w:val="1"/>
      <w:marLeft w:val="0"/>
      <w:marRight w:val="0"/>
      <w:marTop w:val="0"/>
      <w:marBottom w:val="0"/>
      <w:divBdr>
        <w:top w:val="none" w:sz="0" w:space="0" w:color="auto"/>
        <w:left w:val="none" w:sz="0" w:space="0" w:color="auto"/>
        <w:bottom w:val="none" w:sz="0" w:space="0" w:color="auto"/>
        <w:right w:val="none" w:sz="0" w:space="0" w:color="auto"/>
      </w:divBdr>
    </w:div>
    <w:div w:id="382800415">
      <w:bodyDiv w:val="1"/>
      <w:marLeft w:val="0"/>
      <w:marRight w:val="0"/>
      <w:marTop w:val="0"/>
      <w:marBottom w:val="0"/>
      <w:divBdr>
        <w:top w:val="none" w:sz="0" w:space="0" w:color="auto"/>
        <w:left w:val="none" w:sz="0" w:space="0" w:color="auto"/>
        <w:bottom w:val="none" w:sz="0" w:space="0" w:color="auto"/>
        <w:right w:val="none" w:sz="0" w:space="0" w:color="auto"/>
      </w:divBdr>
    </w:div>
    <w:div w:id="412701611">
      <w:bodyDiv w:val="1"/>
      <w:marLeft w:val="0"/>
      <w:marRight w:val="0"/>
      <w:marTop w:val="0"/>
      <w:marBottom w:val="0"/>
      <w:divBdr>
        <w:top w:val="none" w:sz="0" w:space="0" w:color="auto"/>
        <w:left w:val="none" w:sz="0" w:space="0" w:color="auto"/>
        <w:bottom w:val="none" w:sz="0" w:space="0" w:color="auto"/>
        <w:right w:val="none" w:sz="0" w:space="0" w:color="auto"/>
      </w:divBdr>
    </w:div>
    <w:div w:id="469640412">
      <w:bodyDiv w:val="1"/>
      <w:marLeft w:val="0"/>
      <w:marRight w:val="0"/>
      <w:marTop w:val="0"/>
      <w:marBottom w:val="0"/>
      <w:divBdr>
        <w:top w:val="none" w:sz="0" w:space="0" w:color="auto"/>
        <w:left w:val="none" w:sz="0" w:space="0" w:color="auto"/>
        <w:bottom w:val="none" w:sz="0" w:space="0" w:color="auto"/>
        <w:right w:val="none" w:sz="0" w:space="0" w:color="auto"/>
      </w:divBdr>
    </w:div>
    <w:div w:id="531571350">
      <w:bodyDiv w:val="1"/>
      <w:marLeft w:val="0"/>
      <w:marRight w:val="0"/>
      <w:marTop w:val="0"/>
      <w:marBottom w:val="0"/>
      <w:divBdr>
        <w:top w:val="none" w:sz="0" w:space="0" w:color="auto"/>
        <w:left w:val="none" w:sz="0" w:space="0" w:color="auto"/>
        <w:bottom w:val="none" w:sz="0" w:space="0" w:color="auto"/>
        <w:right w:val="none" w:sz="0" w:space="0" w:color="auto"/>
      </w:divBdr>
    </w:div>
    <w:div w:id="532228867">
      <w:bodyDiv w:val="1"/>
      <w:marLeft w:val="0"/>
      <w:marRight w:val="0"/>
      <w:marTop w:val="0"/>
      <w:marBottom w:val="0"/>
      <w:divBdr>
        <w:top w:val="none" w:sz="0" w:space="0" w:color="auto"/>
        <w:left w:val="none" w:sz="0" w:space="0" w:color="auto"/>
        <w:bottom w:val="none" w:sz="0" w:space="0" w:color="auto"/>
        <w:right w:val="none" w:sz="0" w:space="0" w:color="auto"/>
      </w:divBdr>
    </w:div>
    <w:div w:id="558250651">
      <w:bodyDiv w:val="1"/>
      <w:marLeft w:val="0"/>
      <w:marRight w:val="0"/>
      <w:marTop w:val="0"/>
      <w:marBottom w:val="0"/>
      <w:divBdr>
        <w:top w:val="none" w:sz="0" w:space="0" w:color="auto"/>
        <w:left w:val="none" w:sz="0" w:space="0" w:color="auto"/>
        <w:bottom w:val="none" w:sz="0" w:space="0" w:color="auto"/>
        <w:right w:val="none" w:sz="0" w:space="0" w:color="auto"/>
      </w:divBdr>
    </w:div>
    <w:div w:id="626552164">
      <w:bodyDiv w:val="1"/>
      <w:marLeft w:val="0"/>
      <w:marRight w:val="0"/>
      <w:marTop w:val="0"/>
      <w:marBottom w:val="0"/>
      <w:divBdr>
        <w:top w:val="none" w:sz="0" w:space="0" w:color="auto"/>
        <w:left w:val="none" w:sz="0" w:space="0" w:color="auto"/>
        <w:bottom w:val="none" w:sz="0" w:space="0" w:color="auto"/>
        <w:right w:val="none" w:sz="0" w:space="0" w:color="auto"/>
      </w:divBdr>
    </w:div>
    <w:div w:id="781263894">
      <w:bodyDiv w:val="1"/>
      <w:marLeft w:val="0"/>
      <w:marRight w:val="0"/>
      <w:marTop w:val="0"/>
      <w:marBottom w:val="0"/>
      <w:divBdr>
        <w:top w:val="none" w:sz="0" w:space="0" w:color="auto"/>
        <w:left w:val="none" w:sz="0" w:space="0" w:color="auto"/>
        <w:bottom w:val="none" w:sz="0" w:space="0" w:color="auto"/>
        <w:right w:val="none" w:sz="0" w:space="0" w:color="auto"/>
      </w:divBdr>
    </w:div>
    <w:div w:id="839926693">
      <w:bodyDiv w:val="1"/>
      <w:marLeft w:val="0"/>
      <w:marRight w:val="0"/>
      <w:marTop w:val="0"/>
      <w:marBottom w:val="0"/>
      <w:divBdr>
        <w:top w:val="none" w:sz="0" w:space="0" w:color="auto"/>
        <w:left w:val="none" w:sz="0" w:space="0" w:color="auto"/>
        <w:bottom w:val="none" w:sz="0" w:space="0" w:color="auto"/>
        <w:right w:val="none" w:sz="0" w:space="0" w:color="auto"/>
      </w:divBdr>
    </w:div>
    <w:div w:id="900092400">
      <w:bodyDiv w:val="1"/>
      <w:marLeft w:val="0"/>
      <w:marRight w:val="0"/>
      <w:marTop w:val="0"/>
      <w:marBottom w:val="0"/>
      <w:divBdr>
        <w:top w:val="none" w:sz="0" w:space="0" w:color="auto"/>
        <w:left w:val="none" w:sz="0" w:space="0" w:color="auto"/>
        <w:bottom w:val="none" w:sz="0" w:space="0" w:color="auto"/>
        <w:right w:val="none" w:sz="0" w:space="0" w:color="auto"/>
      </w:divBdr>
    </w:div>
    <w:div w:id="934442188">
      <w:bodyDiv w:val="1"/>
      <w:marLeft w:val="0"/>
      <w:marRight w:val="0"/>
      <w:marTop w:val="0"/>
      <w:marBottom w:val="0"/>
      <w:divBdr>
        <w:top w:val="none" w:sz="0" w:space="0" w:color="auto"/>
        <w:left w:val="none" w:sz="0" w:space="0" w:color="auto"/>
        <w:bottom w:val="none" w:sz="0" w:space="0" w:color="auto"/>
        <w:right w:val="none" w:sz="0" w:space="0" w:color="auto"/>
      </w:divBdr>
    </w:div>
    <w:div w:id="1141995735">
      <w:bodyDiv w:val="1"/>
      <w:marLeft w:val="0"/>
      <w:marRight w:val="0"/>
      <w:marTop w:val="0"/>
      <w:marBottom w:val="0"/>
      <w:divBdr>
        <w:top w:val="none" w:sz="0" w:space="0" w:color="auto"/>
        <w:left w:val="none" w:sz="0" w:space="0" w:color="auto"/>
        <w:bottom w:val="none" w:sz="0" w:space="0" w:color="auto"/>
        <w:right w:val="none" w:sz="0" w:space="0" w:color="auto"/>
      </w:divBdr>
    </w:div>
    <w:div w:id="1149591547">
      <w:bodyDiv w:val="1"/>
      <w:marLeft w:val="0"/>
      <w:marRight w:val="0"/>
      <w:marTop w:val="0"/>
      <w:marBottom w:val="0"/>
      <w:divBdr>
        <w:top w:val="none" w:sz="0" w:space="0" w:color="auto"/>
        <w:left w:val="none" w:sz="0" w:space="0" w:color="auto"/>
        <w:bottom w:val="none" w:sz="0" w:space="0" w:color="auto"/>
        <w:right w:val="none" w:sz="0" w:space="0" w:color="auto"/>
      </w:divBdr>
    </w:div>
    <w:div w:id="1184517802">
      <w:bodyDiv w:val="1"/>
      <w:marLeft w:val="0"/>
      <w:marRight w:val="0"/>
      <w:marTop w:val="0"/>
      <w:marBottom w:val="0"/>
      <w:divBdr>
        <w:top w:val="none" w:sz="0" w:space="0" w:color="auto"/>
        <w:left w:val="none" w:sz="0" w:space="0" w:color="auto"/>
        <w:bottom w:val="none" w:sz="0" w:space="0" w:color="auto"/>
        <w:right w:val="none" w:sz="0" w:space="0" w:color="auto"/>
      </w:divBdr>
    </w:div>
    <w:div w:id="1283879202">
      <w:bodyDiv w:val="1"/>
      <w:marLeft w:val="0"/>
      <w:marRight w:val="0"/>
      <w:marTop w:val="0"/>
      <w:marBottom w:val="0"/>
      <w:divBdr>
        <w:top w:val="none" w:sz="0" w:space="0" w:color="auto"/>
        <w:left w:val="none" w:sz="0" w:space="0" w:color="auto"/>
        <w:bottom w:val="none" w:sz="0" w:space="0" w:color="auto"/>
        <w:right w:val="none" w:sz="0" w:space="0" w:color="auto"/>
      </w:divBdr>
    </w:div>
    <w:div w:id="1305161501">
      <w:bodyDiv w:val="1"/>
      <w:marLeft w:val="0"/>
      <w:marRight w:val="0"/>
      <w:marTop w:val="0"/>
      <w:marBottom w:val="0"/>
      <w:divBdr>
        <w:top w:val="none" w:sz="0" w:space="0" w:color="auto"/>
        <w:left w:val="none" w:sz="0" w:space="0" w:color="auto"/>
        <w:bottom w:val="none" w:sz="0" w:space="0" w:color="auto"/>
        <w:right w:val="none" w:sz="0" w:space="0" w:color="auto"/>
      </w:divBdr>
    </w:div>
    <w:div w:id="1407067033">
      <w:bodyDiv w:val="1"/>
      <w:marLeft w:val="0"/>
      <w:marRight w:val="0"/>
      <w:marTop w:val="0"/>
      <w:marBottom w:val="0"/>
      <w:divBdr>
        <w:top w:val="none" w:sz="0" w:space="0" w:color="auto"/>
        <w:left w:val="none" w:sz="0" w:space="0" w:color="auto"/>
        <w:bottom w:val="none" w:sz="0" w:space="0" w:color="auto"/>
        <w:right w:val="none" w:sz="0" w:space="0" w:color="auto"/>
      </w:divBdr>
    </w:div>
    <w:div w:id="1574585259">
      <w:bodyDiv w:val="1"/>
      <w:marLeft w:val="0"/>
      <w:marRight w:val="0"/>
      <w:marTop w:val="0"/>
      <w:marBottom w:val="0"/>
      <w:divBdr>
        <w:top w:val="none" w:sz="0" w:space="0" w:color="auto"/>
        <w:left w:val="none" w:sz="0" w:space="0" w:color="auto"/>
        <w:bottom w:val="none" w:sz="0" w:space="0" w:color="auto"/>
        <w:right w:val="none" w:sz="0" w:space="0" w:color="auto"/>
      </w:divBdr>
    </w:div>
    <w:div w:id="1581449224">
      <w:bodyDiv w:val="1"/>
      <w:marLeft w:val="0"/>
      <w:marRight w:val="0"/>
      <w:marTop w:val="0"/>
      <w:marBottom w:val="0"/>
      <w:divBdr>
        <w:top w:val="none" w:sz="0" w:space="0" w:color="auto"/>
        <w:left w:val="none" w:sz="0" w:space="0" w:color="auto"/>
        <w:bottom w:val="none" w:sz="0" w:space="0" w:color="auto"/>
        <w:right w:val="none" w:sz="0" w:space="0" w:color="auto"/>
      </w:divBdr>
    </w:div>
    <w:div w:id="1730420379">
      <w:bodyDiv w:val="1"/>
      <w:marLeft w:val="0"/>
      <w:marRight w:val="0"/>
      <w:marTop w:val="0"/>
      <w:marBottom w:val="0"/>
      <w:divBdr>
        <w:top w:val="none" w:sz="0" w:space="0" w:color="auto"/>
        <w:left w:val="none" w:sz="0" w:space="0" w:color="auto"/>
        <w:bottom w:val="none" w:sz="0" w:space="0" w:color="auto"/>
        <w:right w:val="none" w:sz="0" w:space="0" w:color="auto"/>
      </w:divBdr>
    </w:div>
    <w:div w:id="1871330745">
      <w:bodyDiv w:val="1"/>
      <w:marLeft w:val="0"/>
      <w:marRight w:val="0"/>
      <w:marTop w:val="0"/>
      <w:marBottom w:val="0"/>
      <w:divBdr>
        <w:top w:val="none" w:sz="0" w:space="0" w:color="auto"/>
        <w:left w:val="none" w:sz="0" w:space="0" w:color="auto"/>
        <w:bottom w:val="none" w:sz="0" w:space="0" w:color="auto"/>
        <w:right w:val="none" w:sz="0" w:space="0" w:color="auto"/>
      </w:divBdr>
    </w:div>
    <w:div w:id="1899779509">
      <w:bodyDiv w:val="1"/>
      <w:marLeft w:val="0"/>
      <w:marRight w:val="0"/>
      <w:marTop w:val="0"/>
      <w:marBottom w:val="0"/>
      <w:divBdr>
        <w:top w:val="none" w:sz="0" w:space="0" w:color="auto"/>
        <w:left w:val="none" w:sz="0" w:space="0" w:color="auto"/>
        <w:bottom w:val="none" w:sz="0" w:space="0" w:color="auto"/>
        <w:right w:val="none" w:sz="0" w:space="0" w:color="auto"/>
      </w:divBdr>
    </w:div>
    <w:div w:id="1976065136">
      <w:bodyDiv w:val="1"/>
      <w:marLeft w:val="0"/>
      <w:marRight w:val="0"/>
      <w:marTop w:val="0"/>
      <w:marBottom w:val="0"/>
      <w:divBdr>
        <w:top w:val="none" w:sz="0" w:space="0" w:color="auto"/>
        <w:left w:val="none" w:sz="0" w:space="0" w:color="auto"/>
        <w:bottom w:val="none" w:sz="0" w:space="0" w:color="auto"/>
        <w:right w:val="none" w:sz="0" w:space="0" w:color="auto"/>
      </w:divBdr>
    </w:div>
    <w:div w:id="2119910529">
      <w:bodyDiv w:val="1"/>
      <w:marLeft w:val="0"/>
      <w:marRight w:val="0"/>
      <w:marTop w:val="0"/>
      <w:marBottom w:val="0"/>
      <w:divBdr>
        <w:top w:val="none" w:sz="0" w:space="0" w:color="auto"/>
        <w:left w:val="none" w:sz="0" w:space="0" w:color="auto"/>
        <w:bottom w:val="none" w:sz="0" w:space="0" w:color="auto"/>
        <w:right w:val="none" w:sz="0" w:space="0" w:color="auto"/>
      </w:divBdr>
    </w:div>
    <w:div w:id="2142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8E164D8249240A4ED7AFAF858B3F4" ma:contentTypeVersion="11" ma:contentTypeDescription="Create a new document." ma:contentTypeScope="" ma:versionID="f4ca75364c85b4aaf45ae52ad1ffdb07">
  <xsd:schema xmlns:xsd="http://www.w3.org/2001/XMLSchema" xmlns:xs="http://www.w3.org/2001/XMLSchema" xmlns:p="http://schemas.microsoft.com/office/2006/metadata/properties" xmlns:ns2="ecd396df-d7d3-4fea-8dee-285b7c0200a5" targetNamespace="http://schemas.microsoft.com/office/2006/metadata/properties" ma:root="true" ma:fieldsID="137da68b758bb1dfd82fa3b32c10cee6" ns2:_="">
    <xsd:import namespace="ecd396df-d7d3-4fea-8dee-285b7c0200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96df-d7d3-4fea-8dee-285b7c02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EF3BB-7F44-48E6-A892-0D9C907E4368}">
  <ds:schemaRefs>
    <ds:schemaRef ds:uri="http://schemas.microsoft.com/sharepoint/v3/contenttype/forms"/>
  </ds:schemaRefs>
</ds:datastoreItem>
</file>

<file path=customXml/itemProps2.xml><?xml version="1.0" encoding="utf-8"?>
<ds:datastoreItem xmlns:ds="http://schemas.openxmlformats.org/officeDocument/2006/customXml" ds:itemID="{6338DD94-1A87-4ABD-8F39-F11164F22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84DDF-F75E-4878-981B-5EF4A186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96df-d7d3-4fea-8dee-285b7c02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Steve Ross</cp:lastModifiedBy>
  <cp:revision>115</cp:revision>
  <dcterms:created xsi:type="dcterms:W3CDTF">2021-10-30T13:10:00Z</dcterms:created>
  <dcterms:modified xsi:type="dcterms:W3CDTF">2021-11-15T17:53:00Z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0x0101009CF8E164D8249240A4ED7AFAF858B3F4</vt:lpwstr>
  </property>
</Properties>
</file>