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C40B" w14:textId="151B1B4E" w:rsidR="00B31F6A" w:rsidRPr="00D67775" w:rsidRDefault="00A5627C" w:rsidP="00D91269">
      <w:pPr>
        <w:rPr>
          <w:b/>
          <w:u w:val="single"/>
        </w:rPr>
      </w:pPr>
      <w:r>
        <w:rPr>
          <w:noProof/>
          <w:lang w:eastAsia="en-GB"/>
        </w:rPr>
        <mc:AlternateContent>
          <mc:Choice Requires="wps">
            <w:drawing>
              <wp:anchor distT="0" distB="0" distL="114300" distR="114300" simplePos="0" relativeHeight="251686912" behindDoc="0" locked="0" layoutInCell="1" allowOverlap="1" wp14:anchorId="516EC9FC" wp14:editId="22479FC4">
                <wp:simplePos x="0" y="0"/>
                <wp:positionH relativeFrom="column">
                  <wp:posOffset>-301926</wp:posOffset>
                </wp:positionH>
                <wp:positionV relativeFrom="paragraph">
                  <wp:posOffset>-474453</wp:posOffset>
                </wp:positionV>
                <wp:extent cx="1095555" cy="992038"/>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95555" cy="992038"/>
                        </a:xfrm>
                        <a:prstGeom prst="rect">
                          <a:avLst/>
                        </a:prstGeom>
                        <a:solidFill>
                          <a:schemeClr val="lt1"/>
                        </a:solidFill>
                        <a:ln w="6350">
                          <a:noFill/>
                        </a:ln>
                      </wps:spPr>
                      <wps:txbx>
                        <w:txbxContent>
                          <w:p w14:paraId="1D6F5FE7" w14:textId="77777777" w:rsidR="00A5627C" w:rsidRDefault="00A5627C">
                            <w:r>
                              <w:rPr>
                                <w:noProof/>
                                <w:lang w:eastAsia="en-GB"/>
                              </w:rPr>
                              <w:drawing>
                                <wp:inline distT="0" distB="0" distL="0" distR="0" wp14:anchorId="453F25D7" wp14:editId="229B7E4D">
                                  <wp:extent cx="974045" cy="836762"/>
                                  <wp:effectExtent l="0" t="0" r="0"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428A1.tmp"/>
                                          <pic:cNvPicPr/>
                                        </pic:nvPicPr>
                                        <pic:blipFill>
                                          <a:blip r:embed="rId7">
                                            <a:extLst>
                                              <a:ext uri="{28A0092B-C50C-407E-A947-70E740481C1C}">
                                                <a14:useLocalDpi xmlns:a14="http://schemas.microsoft.com/office/drawing/2010/main" val="0"/>
                                              </a:ext>
                                            </a:extLst>
                                          </a:blip>
                                          <a:stretch>
                                            <a:fillRect/>
                                          </a:stretch>
                                        </pic:blipFill>
                                        <pic:spPr>
                                          <a:xfrm>
                                            <a:off x="0" y="0"/>
                                            <a:ext cx="984266" cy="8455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3.75pt;margin-top:-37.35pt;width:86.25pt;height:7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" fillcolor="white [3201]" stroked="f" strokeweight=".5pt">
                <v:textbox>
                  <w:txbxContent>
                    <w:p w:rsidR="00A5627C" w:rsidRDefault="00A5627C">
                      <w:r>
                        <w:rPr>
                          <w:noProof/>
                          <w:lang w:eastAsia="en-GB"/>
                        </w:rPr>
                        <w:drawing>
                          <wp:inline distT="0" distB="0" distL="0" distR="0" wp14:anchorId="0DDE9F55" wp14:editId="30934809">
                            <wp:extent cx="974045" cy="836762"/>
                            <wp:effectExtent l="0" t="0" r="0"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428A1.tmp"/>
                                    <pic:cNvPicPr/>
                                  </pic:nvPicPr>
                                  <pic:blipFill>
                                    <a:blip r:embed="rId8">
                                      <a:extLst>
                                        <a:ext uri="{28A0092B-C50C-407E-A947-70E740481C1C}">
                                          <a14:useLocalDpi xmlns:a14="http://schemas.microsoft.com/office/drawing/2010/main" val="0"/>
                                        </a:ext>
                                      </a:extLst>
                                    </a:blip>
                                    <a:stretch>
                                      <a:fillRect/>
                                    </a:stretch>
                                  </pic:blipFill>
                                  <pic:spPr>
                                    <a:xfrm>
                                      <a:off x="0" y="0"/>
                                      <a:ext cx="984266" cy="845543"/>
                                    </a:xfrm>
                                    <a:prstGeom prst="rect">
                                      <a:avLst/>
                                    </a:prstGeom>
                                  </pic:spPr>
                                </pic:pic>
                              </a:graphicData>
                            </a:graphic>
                          </wp:inline>
                        </w:drawing>
                      </w:r>
                    </w:p>
                  </w:txbxContent>
                </v:textbox>
              </v:shape>
            </w:pict>
          </mc:Fallback>
        </mc:AlternateContent>
      </w:r>
      <w:r w:rsidR="00D91269">
        <w:t xml:space="preserve">               </w:t>
      </w:r>
      <w:r>
        <w:t xml:space="preserve">                  </w:t>
      </w:r>
      <w:proofErr w:type="spellStart"/>
      <w:r w:rsidRPr="00D67775">
        <w:rPr>
          <w:b/>
          <w:u w:val="single"/>
        </w:rPr>
        <w:t>St.Andrew’s</w:t>
      </w:r>
      <w:proofErr w:type="spellEnd"/>
      <w:r w:rsidRPr="00D67775">
        <w:rPr>
          <w:b/>
          <w:u w:val="single"/>
        </w:rPr>
        <w:t xml:space="preserve"> </w:t>
      </w:r>
      <w:proofErr w:type="spellStart"/>
      <w:r w:rsidRPr="00D67775">
        <w:rPr>
          <w:b/>
          <w:u w:val="single"/>
        </w:rPr>
        <w:t>Leasingham</w:t>
      </w:r>
      <w:proofErr w:type="spellEnd"/>
      <w:r w:rsidR="001C0032" w:rsidRPr="00D67775">
        <w:rPr>
          <w:b/>
          <w:u w:val="single"/>
        </w:rPr>
        <w:t xml:space="preserve"> CE Primary School</w:t>
      </w:r>
      <w:r w:rsidR="00B31F6A" w:rsidRPr="00D67775">
        <w:rPr>
          <w:b/>
          <w:u w:val="single"/>
        </w:rPr>
        <w:t xml:space="preserve"> </w:t>
      </w:r>
      <w:r w:rsidR="001950E5" w:rsidRPr="00D67775">
        <w:rPr>
          <w:b/>
          <w:u w:val="single"/>
        </w:rPr>
        <w:t>SEN Information Report</w:t>
      </w:r>
      <w:r w:rsidR="00D67775" w:rsidRPr="00D67775">
        <w:rPr>
          <w:b/>
          <w:u w:val="single"/>
        </w:rPr>
        <w:t xml:space="preserve"> 2022-23</w:t>
      </w:r>
    </w:p>
    <w:p w14:paraId="4034B1F6" w14:textId="77777777" w:rsidR="00B31F6A" w:rsidRPr="0093604A" w:rsidRDefault="00B31F6A" w:rsidP="0093604A"/>
    <w:p w14:paraId="409C0DA6" w14:textId="77777777" w:rsidR="00B31F6A" w:rsidRPr="0093604A" w:rsidRDefault="00B31F6A" w:rsidP="0093604A">
      <w:pPr>
        <w:rPr>
          <w:b/>
          <w:u w:val="single"/>
        </w:rPr>
      </w:pPr>
      <w:r>
        <w:rPr>
          <w:b/>
          <w:u w:val="single"/>
        </w:rPr>
        <w:t xml:space="preserve">1. </w:t>
      </w:r>
      <w:r w:rsidRPr="0093604A">
        <w:rPr>
          <w:b/>
          <w:u w:val="single"/>
        </w:rPr>
        <w:t>What should I do if I think my child has special educational needs (SEN)?</w:t>
      </w:r>
    </w:p>
    <w:p w14:paraId="3DC466A2" w14:textId="77777777" w:rsidR="00B31F6A" w:rsidRPr="0093604A" w:rsidRDefault="00C97E18" w:rsidP="0093604A">
      <w:r>
        <w:rPr>
          <w:noProof/>
          <w:lang w:eastAsia="en-GB"/>
        </w:rPr>
        <mc:AlternateContent>
          <mc:Choice Requires="wps">
            <w:drawing>
              <wp:anchor distT="0" distB="0" distL="114300" distR="114300" simplePos="0" relativeHeight="251638784" behindDoc="0" locked="0" layoutInCell="1" allowOverlap="1" wp14:anchorId="30C8E62A" wp14:editId="2632A96F">
                <wp:simplePos x="0" y="0"/>
                <wp:positionH relativeFrom="column">
                  <wp:posOffset>1333500</wp:posOffset>
                </wp:positionH>
                <wp:positionV relativeFrom="paragraph">
                  <wp:posOffset>29210</wp:posOffset>
                </wp:positionV>
                <wp:extent cx="2743200" cy="276225"/>
                <wp:effectExtent l="0" t="0" r="0" b="9525"/>
                <wp:wrapNone/>
                <wp:docPr id="198"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6225"/>
                        </a:xfrm>
                        <a:prstGeom prst="flowChartProcess">
                          <a:avLst/>
                        </a:prstGeom>
                        <a:solidFill>
                          <a:srgbClr val="FFFFFF"/>
                        </a:solidFill>
                        <a:ln w="12700">
                          <a:solidFill>
                            <a:srgbClr val="1F4D78"/>
                          </a:solidFill>
                          <a:miter lim="800000"/>
                          <a:headEnd/>
                          <a:tailEnd/>
                        </a:ln>
                      </wps:spPr>
                      <wps:txbx>
                        <w:txbxContent>
                          <w:p w14:paraId="373A8020" w14:textId="77777777" w:rsidR="00A5627C" w:rsidRPr="00EB6F81" w:rsidRDefault="00A5627C" w:rsidP="0093604A">
                            <w:pPr>
                              <w:pStyle w:val="ListParagraph"/>
                              <w:numPr>
                                <w:ilvl w:val="0"/>
                                <w:numId w:val="2"/>
                              </w:numPr>
                              <w:jc w:val="center"/>
                              <w:rPr>
                                <w:color w:val="000000"/>
                              </w:rPr>
                            </w:pPr>
                            <w:r w:rsidRPr="00EB6F81">
                              <w:rPr>
                                <w:color w:val="000000"/>
                              </w:rPr>
                              <w:t>Contact your child’s class teacher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 o:spid="_x0000_s1027" type="#_x0000_t109" style="position:absolute;margin-left:105pt;margin-top:2.3pt;width:3in;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" strokecolor="#1f4d78" strokeweight="1pt">
                <v:textbox>
                  <w:txbxContent>
                    <w:p w:rsidR="00A5627C" w:rsidRPr="00EB6F81" w:rsidRDefault="00A5627C" w:rsidP="0093604A">
                      <w:pPr>
                        <w:pStyle w:val="ListParagraph"/>
                        <w:numPr>
                          <w:ilvl w:val="0"/>
                          <w:numId w:val="2"/>
                        </w:numPr>
                        <w:jc w:val="center"/>
                        <w:rPr>
                          <w:color w:val="000000"/>
                        </w:rPr>
                      </w:pPr>
                      <w:r w:rsidRPr="00EB6F81">
                        <w:rPr>
                          <w:color w:val="000000"/>
                        </w:rPr>
                        <w:t>Contact your child’s class teacher</w:t>
                      </w:r>
                    </w:p>
                  </w:txbxContent>
                </v:textbox>
              </v:shape>
            </w:pict>
          </mc:Fallback>
        </mc:AlternateContent>
      </w:r>
    </w:p>
    <w:p w14:paraId="32A219B6" w14:textId="77777777" w:rsidR="00B31F6A" w:rsidRPr="0093604A" w:rsidRDefault="00C97E18" w:rsidP="0093604A">
      <w:r>
        <w:rPr>
          <w:noProof/>
          <w:lang w:eastAsia="en-GB"/>
        </w:rPr>
        <mc:AlternateContent>
          <mc:Choice Requires="wps">
            <w:drawing>
              <wp:anchor distT="0" distB="0" distL="114300" distR="114300" simplePos="0" relativeHeight="251642880" behindDoc="0" locked="0" layoutInCell="1" allowOverlap="1" wp14:anchorId="009AC871" wp14:editId="4D08449B">
                <wp:simplePos x="0" y="0"/>
                <wp:positionH relativeFrom="column">
                  <wp:posOffset>2600325</wp:posOffset>
                </wp:positionH>
                <wp:positionV relativeFrom="paragraph">
                  <wp:posOffset>19685</wp:posOffset>
                </wp:positionV>
                <wp:extent cx="266700" cy="200025"/>
                <wp:effectExtent l="19050" t="0" r="0" b="28575"/>
                <wp:wrapNone/>
                <wp:docPr id="19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downArrow">
                          <a:avLst>
                            <a:gd name="adj1" fmla="val 50000"/>
                            <a:gd name="adj2" fmla="val 50000"/>
                          </a:avLst>
                        </a:prstGeom>
                        <a:solidFill>
                          <a:srgbClr val="00000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0AB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04.75pt;margin-top:1.55pt;width:21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" adj="10800" fillcolor="black" strokecolor="#1f4d78" strokeweight="1pt"/>
            </w:pict>
          </mc:Fallback>
        </mc:AlternateContent>
      </w:r>
      <w:r>
        <w:rPr>
          <w:noProof/>
          <w:lang w:eastAsia="en-GB"/>
        </w:rPr>
        <mc:AlternateContent>
          <mc:Choice Requires="wps">
            <w:drawing>
              <wp:anchor distT="0" distB="0" distL="114300" distR="114300" simplePos="0" relativeHeight="251639808" behindDoc="0" locked="0" layoutInCell="1" allowOverlap="1" wp14:anchorId="513CD8EF" wp14:editId="265B19F9">
                <wp:simplePos x="0" y="0"/>
                <wp:positionH relativeFrom="column">
                  <wp:posOffset>1085850</wp:posOffset>
                </wp:positionH>
                <wp:positionV relativeFrom="paragraph">
                  <wp:posOffset>219710</wp:posOffset>
                </wp:positionV>
                <wp:extent cx="3419475" cy="333375"/>
                <wp:effectExtent l="0" t="0" r="9525" b="9525"/>
                <wp:wrapNone/>
                <wp:docPr id="196"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33375"/>
                        </a:xfrm>
                        <a:prstGeom prst="flowChartProcess">
                          <a:avLst/>
                        </a:prstGeom>
                        <a:solidFill>
                          <a:srgbClr val="FFFFFF"/>
                        </a:solidFill>
                        <a:ln w="12700">
                          <a:solidFill>
                            <a:srgbClr val="1F4D78"/>
                          </a:solidFill>
                          <a:miter lim="800000"/>
                          <a:headEnd/>
                          <a:tailEnd/>
                        </a:ln>
                      </wps:spPr>
                      <wps:txbx>
                        <w:txbxContent>
                          <w:p w14:paraId="19327D69" w14:textId="77777777" w:rsidR="00A5627C" w:rsidRPr="00EB6F81" w:rsidRDefault="00A5627C" w:rsidP="0093604A">
                            <w:pPr>
                              <w:pStyle w:val="ListParagraph"/>
                              <w:numPr>
                                <w:ilvl w:val="0"/>
                                <w:numId w:val="2"/>
                              </w:numPr>
                              <w:jc w:val="center"/>
                              <w:rPr>
                                <w:color w:val="000000"/>
                              </w:rPr>
                            </w:pPr>
                            <w:r w:rsidRPr="00EB6F81">
                              <w:rPr>
                                <w:color w:val="000000"/>
                              </w:rPr>
                              <w:t>Together you will decide on a plan of 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 o:spid="_x0000_s1028" type="#_x0000_t109" style="position:absolute;margin-left:85.5pt;margin-top:17.3pt;width:269.25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" strokecolor="#1f4d78" strokeweight="1pt">
                <v:textbox>
                  <w:txbxContent>
                    <w:p w:rsidR="00A5627C" w:rsidRPr="00EB6F81" w:rsidRDefault="00A5627C" w:rsidP="0093604A">
                      <w:pPr>
                        <w:pStyle w:val="ListParagraph"/>
                        <w:numPr>
                          <w:ilvl w:val="0"/>
                          <w:numId w:val="2"/>
                        </w:numPr>
                        <w:jc w:val="center"/>
                        <w:rPr>
                          <w:color w:val="000000"/>
                        </w:rPr>
                      </w:pPr>
                      <w:r w:rsidRPr="00EB6F81">
                        <w:rPr>
                          <w:color w:val="000000"/>
                        </w:rPr>
                        <w:t>Together you will decide on a plan of action.</w:t>
                      </w:r>
                    </w:p>
                  </w:txbxContent>
                </v:textbox>
              </v:shape>
            </w:pict>
          </mc:Fallback>
        </mc:AlternateContent>
      </w:r>
    </w:p>
    <w:p w14:paraId="0FC13230" w14:textId="77777777" w:rsidR="00B31F6A" w:rsidRDefault="00C97E18" w:rsidP="0093604A">
      <w:r>
        <w:rPr>
          <w:noProof/>
          <w:lang w:eastAsia="en-GB"/>
        </w:rPr>
        <mc:AlternateContent>
          <mc:Choice Requires="wps">
            <w:drawing>
              <wp:anchor distT="0" distB="0" distL="114300" distR="114300" simplePos="0" relativeHeight="251643904" behindDoc="0" locked="0" layoutInCell="1" allowOverlap="1" wp14:anchorId="1000346F" wp14:editId="72E84B08">
                <wp:simplePos x="0" y="0"/>
                <wp:positionH relativeFrom="column">
                  <wp:posOffset>2638425</wp:posOffset>
                </wp:positionH>
                <wp:positionV relativeFrom="paragraph">
                  <wp:posOffset>266065</wp:posOffset>
                </wp:positionV>
                <wp:extent cx="266700" cy="200025"/>
                <wp:effectExtent l="19050" t="0" r="0" b="28575"/>
                <wp:wrapNone/>
                <wp:docPr id="30"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06294A" id="Down Arrow 8" o:spid="_x0000_s1026" type="#_x0000_t67" style="position:absolute;margin-left:207.75pt;margin-top:20.95pt;width:21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" adj="10800" fillcolor="windowText" strokecolor="#41719c" strokeweight="1pt">
                <v:path arrowok="t"/>
              </v:shape>
            </w:pict>
          </mc:Fallback>
        </mc:AlternateContent>
      </w:r>
    </w:p>
    <w:p w14:paraId="01AF1177" w14:textId="77777777" w:rsidR="00B31F6A" w:rsidRDefault="00C97E18" w:rsidP="0093604A">
      <w:r>
        <w:rPr>
          <w:noProof/>
          <w:lang w:eastAsia="en-GB"/>
        </w:rPr>
        <mc:AlternateContent>
          <mc:Choice Requires="wps">
            <w:drawing>
              <wp:anchor distT="0" distB="0" distL="114300" distR="114300" simplePos="0" relativeHeight="251640832" behindDoc="0" locked="0" layoutInCell="1" allowOverlap="1" wp14:anchorId="54936166" wp14:editId="350C6AAF">
                <wp:simplePos x="0" y="0"/>
                <wp:positionH relativeFrom="column">
                  <wp:posOffset>151765</wp:posOffset>
                </wp:positionH>
                <wp:positionV relativeFrom="paragraph">
                  <wp:posOffset>181610</wp:posOffset>
                </wp:positionV>
                <wp:extent cx="5343525" cy="466725"/>
                <wp:effectExtent l="0" t="0" r="9525" b="9525"/>
                <wp:wrapNone/>
                <wp:docPr id="27"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46672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FAF141E" w14:textId="77777777" w:rsidR="00A5627C" w:rsidRPr="00EB6F81" w:rsidRDefault="00A5627C" w:rsidP="0093604A">
                            <w:pPr>
                              <w:pStyle w:val="ListParagraph"/>
                              <w:numPr>
                                <w:ilvl w:val="0"/>
                                <w:numId w:val="2"/>
                              </w:numPr>
                              <w:jc w:val="center"/>
                              <w:rPr>
                                <w:color w:val="000000"/>
                              </w:rPr>
                            </w:pPr>
                            <w:r w:rsidRPr="00EB6F81">
                              <w:rPr>
                                <w:color w:val="000000"/>
                              </w:rPr>
                              <w:t xml:space="preserve">The Special </w:t>
                            </w:r>
                            <w:r>
                              <w:rPr>
                                <w:color w:val="000000"/>
                              </w:rPr>
                              <w:t xml:space="preserve">Educational </w:t>
                            </w:r>
                            <w:r w:rsidRPr="00EB6F81">
                              <w:rPr>
                                <w:color w:val="000000"/>
                              </w:rPr>
                              <w:t>Needs Co-ordinator (SENCo) will be informed and if appropriate, the child will be placed on the Special Needs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3" o:spid="_x0000_s1029" type="#_x0000_t109" style="position:absolute;margin-left:11.95pt;margin-top:14.3pt;width:420.7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" fillcolor="window" strokecolor="#41719c" strokeweight="1pt">
                <v:path arrowok="t"/>
                <v:textbox>
                  <w:txbxContent>
                    <w:p w:rsidR="00A5627C" w:rsidRPr="00EB6F81" w:rsidRDefault="00A5627C" w:rsidP="0093604A">
                      <w:pPr>
                        <w:pStyle w:val="ListParagraph"/>
                        <w:numPr>
                          <w:ilvl w:val="0"/>
                          <w:numId w:val="2"/>
                        </w:numPr>
                        <w:jc w:val="center"/>
                        <w:rPr>
                          <w:color w:val="000000"/>
                        </w:rPr>
                      </w:pPr>
                      <w:r w:rsidRPr="00EB6F81">
                        <w:rPr>
                          <w:color w:val="000000"/>
                        </w:rPr>
                        <w:t xml:space="preserve">The Special </w:t>
                      </w:r>
                      <w:r>
                        <w:rPr>
                          <w:color w:val="000000"/>
                        </w:rPr>
                        <w:t xml:space="preserve">Educational </w:t>
                      </w:r>
                      <w:r w:rsidRPr="00EB6F81">
                        <w:rPr>
                          <w:color w:val="000000"/>
                        </w:rPr>
                        <w:t>Needs Co-ordinator (SENCo) will be informed and if appropriate, the child will be placed on the Special Needs register.</w:t>
                      </w:r>
                    </w:p>
                  </w:txbxContent>
                </v:textbox>
              </v:shape>
            </w:pict>
          </mc:Fallback>
        </mc:AlternateContent>
      </w:r>
    </w:p>
    <w:p w14:paraId="343DB449" w14:textId="77777777" w:rsidR="00B31F6A" w:rsidRPr="00F02577" w:rsidRDefault="00B31F6A" w:rsidP="00F02577"/>
    <w:p w14:paraId="3E3A14E3" w14:textId="77777777" w:rsidR="00B31F6A" w:rsidRDefault="00C97E18" w:rsidP="00F02577">
      <w:r>
        <w:rPr>
          <w:noProof/>
          <w:lang w:eastAsia="en-GB"/>
        </w:rPr>
        <mc:AlternateContent>
          <mc:Choice Requires="wps">
            <w:drawing>
              <wp:anchor distT="0" distB="0" distL="114300" distR="114300" simplePos="0" relativeHeight="251644928" behindDoc="0" locked="0" layoutInCell="1" allowOverlap="1" wp14:anchorId="3865933E" wp14:editId="2BCE78EF">
                <wp:simplePos x="0" y="0"/>
                <wp:positionH relativeFrom="column">
                  <wp:posOffset>2657475</wp:posOffset>
                </wp:positionH>
                <wp:positionV relativeFrom="paragraph">
                  <wp:posOffset>85090</wp:posOffset>
                </wp:positionV>
                <wp:extent cx="266700" cy="200025"/>
                <wp:effectExtent l="19050" t="0" r="0" b="28575"/>
                <wp:wrapNone/>
                <wp:docPr id="26"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56EB4C" id="Down Arrow 9" o:spid="_x0000_s1026" type="#_x0000_t67" style="position:absolute;margin-left:209.25pt;margin-top:6.7pt;width:21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" adj="10800" fillcolor="windowText" strokecolor="#41719c" strokeweight="1pt">
                <v:path arrowok="t"/>
              </v:shape>
            </w:pict>
          </mc:Fallback>
        </mc:AlternateContent>
      </w:r>
    </w:p>
    <w:p w14:paraId="55401411" w14:textId="77777777" w:rsidR="00B31F6A" w:rsidRDefault="00C97E18" w:rsidP="00930883">
      <w:pPr>
        <w:tabs>
          <w:tab w:val="left" w:pos="313"/>
          <w:tab w:val="left" w:pos="5190"/>
        </w:tabs>
      </w:pPr>
      <w:r>
        <w:rPr>
          <w:noProof/>
          <w:lang w:eastAsia="en-GB"/>
        </w:rPr>
        <mc:AlternateContent>
          <mc:Choice Requires="wps">
            <w:drawing>
              <wp:anchor distT="0" distB="0" distL="114300" distR="114300" simplePos="0" relativeHeight="251641856" behindDoc="0" locked="0" layoutInCell="1" allowOverlap="1" wp14:anchorId="2B022046" wp14:editId="0B9CE0CB">
                <wp:simplePos x="0" y="0"/>
                <wp:positionH relativeFrom="column">
                  <wp:posOffset>619125</wp:posOffset>
                </wp:positionH>
                <wp:positionV relativeFrom="paragraph">
                  <wp:posOffset>10795</wp:posOffset>
                </wp:positionV>
                <wp:extent cx="4410075" cy="323850"/>
                <wp:effectExtent l="0" t="0" r="9525" b="0"/>
                <wp:wrapNone/>
                <wp:docPr id="2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32385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8F63D60" w14:textId="77777777" w:rsidR="00A5627C" w:rsidRPr="00EB6F81" w:rsidRDefault="00A5627C" w:rsidP="00930883">
                            <w:pPr>
                              <w:pStyle w:val="ListParagraph"/>
                              <w:numPr>
                                <w:ilvl w:val="0"/>
                                <w:numId w:val="2"/>
                              </w:numPr>
                              <w:jc w:val="center"/>
                              <w:rPr>
                                <w:color w:val="000000"/>
                              </w:rPr>
                            </w:pPr>
                            <w:r w:rsidRPr="00EB6F81">
                              <w:rPr>
                                <w:color w:val="000000"/>
                              </w:rPr>
                              <w:t>Targets may be put together or outside agency may be requested.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5" o:spid="_x0000_s1030" type="#_x0000_t109" style="position:absolute;margin-left:48.75pt;margin-top:.85pt;width:347.25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" fillcolor="window" strokecolor="#41719c" strokeweight="1pt">
                <v:path arrowok="t"/>
                <v:textbox>
                  <w:txbxContent>
                    <w:p w:rsidR="00A5627C" w:rsidRPr="00EB6F81" w:rsidRDefault="00A5627C" w:rsidP="00930883">
                      <w:pPr>
                        <w:pStyle w:val="ListParagraph"/>
                        <w:numPr>
                          <w:ilvl w:val="0"/>
                          <w:numId w:val="2"/>
                        </w:numPr>
                        <w:jc w:val="center"/>
                        <w:rPr>
                          <w:color w:val="000000"/>
                        </w:rPr>
                      </w:pPr>
                      <w:r w:rsidRPr="00EB6F81">
                        <w:rPr>
                          <w:color w:val="000000"/>
                        </w:rPr>
                        <w:t>Targets may be put together or outside agency may be requested.</w:t>
                      </w:r>
                    </w:p>
                  </w:txbxContent>
                </v:textbox>
              </v:shape>
            </w:pict>
          </mc:Fallback>
        </mc:AlternateContent>
      </w:r>
      <w:r w:rsidR="00B31F6A">
        <w:tab/>
      </w:r>
      <w:r w:rsidR="00B31F6A">
        <w:tab/>
      </w:r>
    </w:p>
    <w:p w14:paraId="164EB495" w14:textId="77777777" w:rsidR="00B31F6A" w:rsidRDefault="00B31F6A" w:rsidP="00F02577">
      <w:pPr>
        <w:tabs>
          <w:tab w:val="left" w:pos="5190"/>
        </w:tabs>
      </w:pPr>
    </w:p>
    <w:p w14:paraId="64727AE3" w14:textId="77777777" w:rsidR="00B31F6A" w:rsidRDefault="00A13756" w:rsidP="00F02577">
      <w:pPr>
        <w:tabs>
          <w:tab w:val="left" w:pos="5190"/>
        </w:tabs>
      </w:pPr>
      <w:r>
        <w:rPr>
          <w:noProof/>
          <w:lang w:eastAsia="en-GB"/>
        </w:rPr>
        <mc:AlternateContent>
          <mc:Choice Requires="wps">
            <w:drawing>
              <wp:anchor distT="0" distB="0" distL="114300" distR="114300" simplePos="0" relativeHeight="251683840" behindDoc="0" locked="0" layoutInCell="1" allowOverlap="1" wp14:anchorId="1C688A8A" wp14:editId="71978BD9">
                <wp:simplePos x="0" y="0"/>
                <wp:positionH relativeFrom="column">
                  <wp:posOffset>3124200</wp:posOffset>
                </wp:positionH>
                <wp:positionV relativeFrom="paragraph">
                  <wp:posOffset>54610</wp:posOffset>
                </wp:positionV>
                <wp:extent cx="1238250" cy="1365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238250" cy="1365250"/>
                        </a:xfrm>
                        <a:prstGeom prst="rect">
                          <a:avLst/>
                        </a:prstGeom>
                        <a:solidFill>
                          <a:schemeClr val="lt1"/>
                        </a:solidFill>
                        <a:ln w="6350">
                          <a:noFill/>
                        </a:ln>
                      </wps:spPr>
                      <wps:txbx>
                        <w:txbxContent>
                          <w:p w14:paraId="4D445F4E" w14:textId="77777777" w:rsidR="00A5627C" w:rsidRDefault="00A56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1" type="#_x0000_t202" style="position:absolute;margin-left:246pt;margin-top:4.3pt;width:97.5pt;height:10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" fillcolor="white [3201]" stroked="f" strokeweight=".5pt">
                <v:textbox>
                  <w:txbxContent>
                    <w:p w:rsidR="00A5627C" w:rsidRDefault="00A5627C"/>
                  </w:txbxContent>
                </v:textbox>
              </v:shape>
            </w:pict>
          </mc:Fallback>
        </mc:AlternateContent>
      </w:r>
      <w:r w:rsidR="00BA6B5D">
        <w:t xml:space="preserve">                           </w:t>
      </w:r>
      <w:r w:rsidR="00EF1228">
        <w:t xml:space="preserve">     </w:t>
      </w:r>
      <w:r w:rsidR="00BA6B5D">
        <w:t xml:space="preserve">          </w:t>
      </w:r>
      <w:r w:rsidR="00BA6B5D">
        <w:rPr>
          <w:noProof/>
          <w:lang w:eastAsia="en-GB"/>
        </w:rPr>
        <w:drawing>
          <wp:inline distT="0" distB="0" distL="0" distR="0" wp14:anchorId="5DDCFB1E" wp14:editId="019A8E56">
            <wp:extent cx="1066800" cy="1422845"/>
            <wp:effectExtent l="0" t="0" r="0" b="6350"/>
            <wp:docPr id="8" name="Picture 8" descr="W:\word\PDF\Photographs\Alle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ord\PDF\Photographs\Allen 2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640" cy="1426633"/>
                    </a:xfrm>
                    <a:prstGeom prst="rect">
                      <a:avLst/>
                    </a:prstGeom>
                    <a:noFill/>
                    <a:ln>
                      <a:noFill/>
                    </a:ln>
                  </pic:spPr>
                </pic:pic>
              </a:graphicData>
            </a:graphic>
          </wp:inline>
        </w:drawing>
      </w:r>
    </w:p>
    <w:p w14:paraId="16E1509A" w14:textId="42FE0609" w:rsidR="00B31F6A" w:rsidRDefault="00D91269" w:rsidP="00F02577">
      <w:pPr>
        <w:tabs>
          <w:tab w:val="left" w:pos="5190"/>
        </w:tabs>
      </w:pPr>
      <w:r>
        <w:t xml:space="preserve">                                                 </w:t>
      </w:r>
      <w:r w:rsidR="00C91A4C">
        <w:t>Carole Allen</w:t>
      </w:r>
      <w:r w:rsidR="00B31F6A">
        <w:t xml:space="preserve">                         </w:t>
      </w:r>
      <w:r w:rsidR="00C91A4C">
        <w:t xml:space="preserve">            </w:t>
      </w:r>
      <w:r w:rsidR="00E912B9">
        <w:t>Amanda Simpson</w:t>
      </w:r>
    </w:p>
    <w:p w14:paraId="5CDDDA44" w14:textId="77777777" w:rsidR="00B31F6A" w:rsidRDefault="00D91269" w:rsidP="00F02577">
      <w:pPr>
        <w:tabs>
          <w:tab w:val="left" w:pos="5190"/>
        </w:tabs>
      </w:pPr>
      <w:r>
        <w:t xml:space="preserve">                                                     </w:t>
      </w:r>
      <w:r w:rsidR="00B31F6A">
        <w:t xml:space="preserve">SENCo                           </w:t>
      </w:r>
      <w:r>
        <w:t xml:space="preserve">             </w:t>
      </w:r>
      <w:r w:rsidR="000F7A93">
        <w:t xml:space="preserve">    </w:t>
      </w:r>
      <w:r w:rsidR="00B31F6A">
        <w:t>SEN Governor</w:t>
      </w:r>
    </w:p>
    <w:p w14:paraId="460B56FE" w14:textId="77777777" w:rsidR="00B31F6A" w:rsidRDefault="00B31F6A" w:rsidP="00F02577">
      <w:pPr>
        <w:tabs>
          <w:tab w:val="left" w:pos="5190"/>
        </w:tabs>
        <w:rPr>
          <w:b/>
          <w:u w:val="single"/>
        </w:rPr>
      </w:pPr>
      <w:r>
        <w:rPr>
          <w:b/>
          <w:u w:val="single"/>
        </w:rPr>
        <w:t>2. How will school respond to my concern?</w:t>
      </w:r>
    </w:p>
    <w:p w14:paraId="3C152484" w14:textId="77777777" w:rsidR="00B31F6A" w:rsidRDefault="00C97E18" w:rsidP="00F02577">
      <w:pPr>
        <w:tabs>
          <w:tab w:val="left" w:pos="5190"/>
        </w:tabs>
        <w:rPr>
          <w:b/>
        </w:rPr>
      </w:pPr>
      <w:r>
        <w:rPr>
          <w:noProof/>
          <w:lang w:eastAsia="en-GB"/>
        </w:rPr>
        <mc:AlternateContent>
          <mc:Choice Requires="wps">
            <w:drawing>
              <wp:anchor distT="0" distB="0" distL="114300" distR="114300" simplePos="0" relativeHeight="251648000" behindDoc="0" locked="0" layoutInCell="1" allowOverlap="1" wp14:anchorId="215323F4" wp14:editId="0D970FA7">
                <wp:simplePos x="0" y="0"/>
                <wp:positionH relativeFrom="column">
                  <wp:posOffset>0</wp:posOffset>
                </wp:positionH>
                <wp:positionV relativeFrom="paragraph">
                  <wp:posOffset>1021715</wp:posOffset>
                </wp:positionV>
                <wp:extent cx="5972175" cy="457200"/>
                <wp:effectExtent l="0" t="0" r="9525" b="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45720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1C0C3761" w14:textId="77777777" w:rsidR="00A5627C" w:rsidRPr="00EB6F81" w:rsidRDefault="00A5627C" w:rsidP="007B29BE">
                            <w:pPr>
                              <w:pStyle w:val="ListParagraph"/>
                              <w:jc w:val="center"/>
                              <w:rPr>
                                <w:color w:val="000000"/>
                              </w:rPr>
                            </w:pPr>
                            <w:r w:rsidRPr="00EB6F81">
                              <w:rPr>
                                <w:color w:val="000000"/>
                              </w:rPr>
                              <w:t>3. Assessments or observations may be requested by external agencies to support with setting suitable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2" o:spid="_x0000_s1032" type="#_x0000_t109" style="position:absolute;margin-left:0;margin-top:80.45pt;width:470.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" fillcolor="window" strokecolor="#41719c" strokeweight="1pt">
                <v:path arrowok="t"/>
                <v:textbox>
                  <w:txbxContent>
                    <w:p w:rsidR="00A5627C" w:rsidRPr="00EB6F81" w:rsidRDefault="00A5627C" w:rsidP="007B29BE">
                      <w:pPr>
                        <w:pStyle w:val="ListParagraph"/>
                        <w:jc w:val="center"/>
                        <w:rPr>
                          <w:color w:val="000000"/>
                        </w:rPr>
                      </w:pPr>
                      <w:r w:rsidRPr="00EB6F81">
                        <w:rPr>
                          <w:color w:val="000000"/>
                        </w:rPr>
                        <w:t>3. Assessments or observations may be requested by external agencies to support with setting suitable targets.</w:t>
                      </w:r>
                    </w:p>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14:anchorId="774027A2" wp14:editId="733D6F9E">
                <wp:simplePos x="0" y="0"/>
                <wp:positionH relativeFrom="column">
                  <wp:posOffset>76200</wp:posOffset>
                </wp:positionH>
                <wp:positionV relativeFrom="paragraph">
                  <wp:posOffset>545465</wp:posOffset>
                </wp:positionV>
                <wp:extent cx="5895975" cy="304800"/>
                <wp:effectExtent l="0" t="0" r="9525" b="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30480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11A5DEFA" w14:textId="77777777" w:rsidR="00A5627C" w:rsidRPr="00EB6F81" w:rsidRDefault="00A5627C" w:rsidP="00F02577">
                            <w:pPr>
                              <w:rPr>
                                <w:color w:val="000000"/>
                              </w:rPr>
                            </w:pPr>
                            <w:r w:rsidRPr="00EB6F81">
                              <w:rPr>
                                <w:color w:val="000000"/>
                              </w:rPr>
                              <w:t>2. A further meeting may take place with or without the SENCo, dependent on the need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1" o:spid="_x0000_s1033" type="#_x0000_t109" style="position:absolute;margin-left:6pt;margin-top:42.95pt;width:464.2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" fillcolor="window" strokecolor="#41719c" strokeweight="1pt">
                <v:path arrowok="t"/>
                <v:textbox>
                  <w:txbxContent>
                    <w:p w:rsidR="00A5627C" w:rsidRPr="00EB6F81" w:rsidRDefault="00A5627C" w:rsidP="00F02577">
                      <w:pPr>
                        <w:rPr>
                          <w:color w:val="000000"/>
                        </w:rPr>
                      </w:pPr>
                      <w:r w:rsidRPr="00EB6F81">
                        <w:rPr>
                          <w:color w:val="000000"/>
                        </w:rPr>
                        <w:t>2. A further meeting may take place with or without the SENCo, dependent on the need of the child.</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14:anchorId="16EFE913" wp14:editId="0CCD4E4E">
                <wp:simplePos x="0" y="0"/>
                <wp:positionH relativeFrom="column">
                  <wp:posOffset>676275</wp:posOffset>
                </wp:positionH>
                <wp:positionV relativeFrom="paragraph">
                  <wp:posOffset>59690</wp:posOffset>
                </wp:positionV>
                <wp:extent cx="4410075" cy="276225"/>
                <wp:effectExtent l="0" t="0" r="9525" b="9525"/>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7622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5FA9310C" w14:textId="77777777" w:rsidR="00A5627C" w:rsidRPr="00EB6F81" w:rsidRDefault="00A5627C" w:rsidP="00F02577">
                            <w:pPr>
                              <w:pStyle w:val="ListParagraph"/>
                              <w:numPr>
                                <w:ilvl w:val="0"/>
                                <w:numId w:val="3"/>
                              </w:numPr>
                              <w:rPr>
                                <w:color w:val="000000"/>
                              </w:rPr>
                            </w:pPr>
                            <w:r w:rsidRPr="00EB6F81">
                              <w:rPr>
                                <w:color w:val="000000"/>
                              </w:rPr>
                              <w:t>Initial concerns may be discussed at parent consultations.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0" o:spid="_x0000_s1034" type="#_x0000_t109" style="position:absolute;margin-left:53.25pt;margin-top:4.7pt;width:347.2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" fillcolor="window" strokecolor="#41719c" strokeweight="1pt">
                <v:path arrowok="t"/>
                <v:textbox>
                  <w:txbxContent>
                    <w:p w:rsidR="00A5627C" w:rsidRPr="00EB6F81" w:rsidRDefault="00A5627C" w:rsidP="00F02577">
                      <w:pPr>
                        <w:pStyle w:val="ListParagraph"/>
                        <w:numPr>
                          <w:ilvl w:val="0"/>
                          <w:numId w:val="3"/>
                        </w:numPr>
                        <w:rPr>
                          <w:color w:val="000000"/>
                        </w:rPr>
                      </w:pPr>
                      <w:r w:rsidRPr="00EB6F81">
                        <w:rPr>
                          <w:color w:val="000000"/>
                        </w:rPr>
                        <w:t>Initial concerns may be discussed at parent consultations.</w:t>
                      </w:r>
                    </w:p>
                  </w:txbxContent>
                </v:textbox>
              </v:shape>
            </w:pict>
          </mc:Fallback>
        </mc:AlternateContent>
      </w:r>
    </w:p>
    <w:p w14:paraId="1226B86B" w14:textId="77777777" w:rsidR="00B31F6A" w:rsidRPr="007B29BE" w:rsidRDefault="00C97E18" w:rsidP="007B29BE">
      <w:r>
        <w:rPr>
          <w:noProof/>
          <w:lang w:eastAsia="en-GB"/>
        </w:rPr>
        <mc:AlternateContent>
          <mc:Choice Requires="wps">
            <w:drawing>
              <wp:anchor distT="0" distB="0" distL="114300" distR="114300" simplePos="0" relativeHeight="251652096" behindDoc="0" locked="0" layoutInCell="1" allowOverlap="1" wp14:anchorId="3B41B5FE" wp14:editId="62EF98D4">
                <wp:simplePos x="0" y="0"/>
                <wp:positionH relativeFrom="column">
                  <wp:posOffset>2809875</wp:posOffset>
                </wp:positionH>
                <wp:positionV relativeFrom="paragraph">
                  <wp:posOffset>50165</wp:posOffset>
                </wp:positionV>
                <wp:extent cx="266700" cy="209550"/>
                <wp:effectExtent l="19050" t="0" r="0" b="1905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95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BA154" id="Down Arrow 18" o:spid="_x0000_s1026" type="#_x0000_t67" style="position:absolute;margin-left:221.25pt;margin-top:3.95pt;width:21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" adj="10800" fillcolor="windowText" strokecolor="#41719c" strokeweight="1pt">
                <v:path arrowok="t"/>
              </v:shape>
            </w:pict>
          </mc:Fallback>
        </mc:AlternateContent>
      </w:r>
    </w:p>
    <w:p w14:paraId="727D99E4" w14:textId="77777777" w:rsidR="00B31F6A" w:rsidRPr="007B29BE" w:rsidRDefault="00C97E18" w:rsidP="007B29BE">
      <w:r>
        <w:rPr>
          <w:noProof/>
          <w:lang w:eastAsia="en-GB"/>
        </w:rPr>
        <mc:AlternateContent>
          <mc:Choice Requires="wps">
            <w:drawing>
              <wp:anchor distT="0" distB="0" distL="114300" distR="114300" simplePos="0" relativeHeight="251653120" behindDoc="0" locked="0" layoutInCell="1" allowOverlap="1" wp14:anchorId="1CC6E8C4" wp14:editId="15DC6253">
                <wp:simplePos x="0" y="0"/>
                <wp:positionH relativeFrom="column">
                  <wp:posOffset>2809875</wp:posOffset>
                </wp:positionH>
                <wp:positionV relativeFrom="paragraph">
                  <wp:posOffset>278765</wp:posOffset>
                </wp:positionV>
                <wp:extent cx="266700" cy="200025"/>
                <wp:effectExtent l="19050" t="0" r="0" b="2857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120970" id="Down Arrow 19" o:spid="_x0000_s1026" type="#_x0000_t67" style="position:absolute;margin-left:221.25pt;margin-top:21.95pt;width:21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" adj="10800" fillcolor="windowText" strokecolor="#41719c" strokeweight="1pt">
                <v:path arrowok="t"/>
              </v:shape>
            </w:pict>
          </mc:Fallback>
        </mc:AlternateContent>
      </w:r>
    </w:p>
    <w:p w14:paraId="5785A26F" w14:textId="77777777" w:rsidR="00B31F6A" w:rsidRPr="007B29BE" w:rsidRDefault="00B31F6A" w:rsidP="007B29BE"/>
    <w:p w14:paraId="3CB557AA" w14:textId="77777777" w:rsidR="00B31F6A" w:rsidRPr="007B29BE" w:rsidRDefault="00B31F6A" w:rsidP="007B29BE"/>
    <w:p w14:paraId="13F0D859" w14:textId="77777777" w:rsidR="00B31F6A" w:rsidRDefault="00C97E18" w:rsidP="007B29BE">
      <w:r>
        <w:rPr>
          <w:noProof/>
          <w:lang w:eastAsia="en-GB"/>
        </w:rPr>
        <mc:AlternateContent>
          <mc:Choice Requires="wps">
            <w:drawing>
              <wp:anchor distT="0" distB="0" distL="114300" distR="114300" simplePos="0" relativeHeight="251654144" behindDoc="0" locked="0" layoutInCell="1" allowOverlap="1" wp14:anchorId="42B4C9B1" wp14:editId="2CAA6657">
                <wp:simplePos x="0" y="0"/>
                <wp:positionH relativeFrom="column">
                  <wp:posOffset>2809875</wp:posOffset>
                </wp:positionH>
                <wp:positionV relativeFrom="paragraph">
                  <wp:posOffset>59690</wp:posOffset>
                </wp:positionV>
                <wp:extent cx="266700" cy="200025"/>
                <wp:effectExtent l="19050" t="0" r="0" b="2857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914339" id="Down Arrow 20" o:spid="_x0000_s1026" type="#_x0000_t67" style="position:absolute;margin-left:221.25pt;margin-top:4.7pt;width:21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" adj="10800" fillcolor="windowText" strokecolor="#41719c" strokeweight="1pt">
                <v:path arrowok="t"/>
              </v:shape>
            </w:pict>
          </mc:Fallback>
        </mc:AlternateContent>
      </w:r>
      <w:r>
        <w:rPr>
          <w:noProof/>
          <w:lang w:eastAsia="en-GB"/>
        </w:rPr>
        <mc:AlternateContent>
          <mc:Choice Requires="wps">
            <w:drawing>
              <wp:anchor distT="0" distB="0" distL="114300" distR="114300" simplePos="0" relativeHeight="251649024" behindDoc="0" locked="0" layoutInCell="1" allowOverlap="1" wp14:anchorId="2024E5AF" wp14:editId="428C2864">
                <wp:simplePos x="0" y="0"/>
                <wp:positionH relativeFrom="column">
                  <wp:posOffset>685800</wp:posOffset>
                </wp:positionH>
                <wp:positionV relativeFrom="paragraph">
                  <wp:posOffset>231140</wp:posOffset>
                </wp:positionV>
                <wp:extent cx="4410075" cy="257175"/>
                <wp:effectExtent l="0" t="0" r="9525" b="952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5717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34732AA2" w14:textId="1DA3E0F2" w:rsidR="00A5627C" w:rsidRPr="00EB6F81" w:rsidRDefault="00A5627C" w:rsidP="007B29BE">
                            <w:pPr>
                              <w:pStyle w:val="ListParagraph"/>
                              <w:rPr>
                                <w:color w:val="000000"/>
                              </w:rPr>
                            </w:pPr>
                            <w:r w:rsidRPr="00EB6F81">
                              <w:rPr>
                                <w:color w:val="000000"/>
                              </w:rPr>
                              <w:t xml:space="preserve">4. A </w:t>
                            </w:r>
                            <w:r w:rsidR="00BA21E2">
                              <w:rPr>
                                <w:color w:val="000000"/>
                              </w:rPr>
                              <w:t>Learning Plan</w:t>
                            </w:r>
                            <w:r w:rsidRPr="00EB6F81">
                              <w:rPr>
                                <w:color w:val="000000"/>
                              </w:rPr>
                              <w:t xml:space="preserve"> will be put together, including specific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24E5AF" id="_x0000_t109" coordsize="21600,21600" o:spt="109" path="m,l,21600r21600,l21600,xe">
                <v:stroke joinstyle="miter"/>
                <v:path gradientshapeok="t" o:connecttype="rect"/>
              </v:shapetype>
              <v:shape id="Flowchart: Process 13" o:spid="_x0000_s1035" type="#_x0000_t109" style="position:absolute;margin-left:54pt;margin-top:18.2pt;width:347.2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" fillcolor="window" strokecolor="#41719c" strokeweight="1pt">
                <v:path arrowok="t"/>
                <v:textbox>
                  <w:txbxContent>
                    <w:p w14:paraId="34732AA2" w14:textId="1DA3E0F2" w:rsidR="00A5627C" w:rsidRPr="00EB6F81" w:rsidRDefault="00A5627C" w:rsidP="007B29BE">
                      <w:pPr>
                        <w:pStyle w:val="ListParagraph"/>
                        <w:rPr>
                          <w:color w:val="000000"/>
                        </w:rPr>
                      </w:pPr>
                      <w:r w:rsidRPr="00EB6F81">
                        <w:rPr>
                          <w:color w:val="000000"/>
                        </w:rPr>
                        <w:t xml:space="preserve">4. A </w:t>
                      </w:r>
                      <w:r w:rsidR="00BA21E2">
                        <w:rPr>
                          <w:color w:val="000000"/>
                        </w:rPr>
                        <w:t>Learning Plan</w:t>
                      </w:r>
                      <w:r w:rsidRPr="00EB6F81">
                        <w:rPr>
                          <w:color w:val="000000"/>
                        </w:rPr>
                        <w:t xml:space="preserve"> will be put together, including specific targets.</w:t>
                      </w:r>
                    </w:p>
                  </w:txbxContent>
                </v:textbox>
              </v:shape>
            </w:pict>
          </mc:Fallback>
        </mc:AlternateContent>
      </w:r>
    </w:p>
    <w:p w14:paraId="19A87BAB" w14:textId="77777777" w:rsidR="00B31F6A" w:rsidRDefault="00C97E18" w:rsidP="007B29BE">
      <w:pPr>
        <w:tabs>
          <w:tab w:val="left" w:pos="5280"/>
        </w:tabs>
      </w:pPr>
      <w:r>
        <w:rPr>
          <w:noProof/>
          <w:lang w:eastAsia="en-GB"/>
        </w:rPr>
        <mc:AlternateContent>
          <mc:Choice Requires="wps">
            <w:drawing>
              <wp:anchor distT="0" distB="0" distL="114300" distR="114300" simplePos="0" relativeHeight="251655168" behindDoc="0" locked="0" layoutInCell="1" allowOverlap="1" wp14:anchorId="15F6588D" wp14:editId="26AFD2FF">
                <wp:simplePos x="0" y="0"/>
                <wp:positionH relativeFrom="column">
                  <wp:posOffset>2809875</wp:posOffset>
                </wp:positionH>
                <wp:positionV relativeFrom="paragraph">
                  <wp:posOffset>203200</wp:posOffset>
                </wp:positionV>
                <wp:extent cx="266700" cy="200025"/>
                <wp:effectExtent l="19050" t="0" r="0" b="2857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090A38" id="Down Arrow 21" o:spid="_x0000_s1026" type="#_x0000_t67" style="position:absolute;margin-left:221.25pt;margin-top:16pt;width:21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" adj="10800" fillcolor="windowText" strokecolor="#41719c" strokeweight="1pt">
                <v:path arrowok="t"/>
              </v:shape>
            </w:pict>
          </mc:Fallback>
        </mc:AlternateContent>
      </w:r>
      <w:r>
        <w:rPr>
          <w:noProof/>
          <w:lang w:eastAsia="en-GB"/>
        </w:rPr>
        <mc:AlternateContent>
          <mc:Choice Requires="wps">
            <w:drawing>
              <wp:anchor distT="0" distB="0" distL="114300" distR="114300" simplePos="0" relativeHeight="251650048" behindDoc="0" locked="0" layoutInCell="1" allowOverlap="1" wp14:anchorId="423E35D6" wp14:editId="67A42B3B">
                <wp:simplePos x="0" y="0"/>
                <wp:positionH relativeFrom="column">
                  <wp:posOffset>542925</wp:posOffset>
                </wp:positionH>
                <wp:positionV relativeFrom="paragraph">
                  <wp:posOffset>393700</wp:posOffset>
                </wp:positionV>
                <wp:extent cx="4867275" cy="266700"/>
                <wp:effectExtent l="0" t="0" r="9525" b="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26670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04C0B2C1" w14:textId="77777777" w:rsidR="00A5627C" w:rsidRPr="00EB6F81" w:rsidRDefault="00A5627C" w:rsidP="007B29BE">
                            <w:pPr>
                              <w:pStyle w:val="ListParagraph"/>
                              <w:numPr>
                                <w:ilvl w:val="0"/>
                                <w:numId w:val="2"/>
                              </w:numPr>
                              <w:jc w:val="center"/>
                              <w:rPr>
                                <w:color w:val="000000"/>
                              </w:rPr>
                            </w:pPr>
                            <w:r w:rsidRPr="00EB6F81">
                              <w:rPr>
                                <w:color w:val="000000"/>
                              </w:rPr>
                              <w:t>The plan will be shared with the pupil, parents and supporting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4" o:spid="_x0000_s1036" type="#_x0000_t109" style="position:absolute;margin-left:42.75pt;margin-top:31pt;width:383.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" fillcolor="window" strokecolor="#41719c" strokeweight="1pt">
                <v:path arrowok="t"/>
                <v:textbox>
                  <w:txbxContent>
                    <w:p w:rsidR="00A5627C" w:rsidRPr="00EB6F81" w:rsidRDefault="00A5627C" w:rsidP="007B29BE">
                      <w:pPr>
                        <w:pStyle w:val="ListParagraph"/>
                        <w:numPr>
                          <w:ilvl w:val="0"/>
                          <w:numId w:val="2"/>
                        </w:numPr>
                        <w:jc w:val="center"/>
                        <w:rPr>
                          <w:color w:val="000000"/>
                        </w:rPr>
                      </w:pPr>
                      <w:r w:rsidRPr="00EB6F81">
                        <w:rPr>
                          <w:color w:val="000000"/>
                        </w:rPr>
                        <w:t>The plan will be shared with the pupil, parents and supporting adults.</w:t>
                      </w:r>
                    </w:p>
                  </w:txbxContent>
                </v:textbox>
              </v:shape>
            </w:pict>
          </mc:Fallback>
        </mc:AlternateContent>
      </w:r>
      <w:r w:rsidR="00B31F6A">
        <w:tab/>
      </w:r>
    </w:p>
    <w:p w14:paraId="6F9CFE79" w14:textId="77777777" w:rsidR="00D91269" w:rsidRDefault="00D91269" w:rsidP="00D91269"/>
    <w:p w14:paraId="74DB605D" w14:textId="77777777" w:rsidR="00BA6B5D" w:rsidRDefault="007620D7" w:rsidP="00D91269">
      <w:r>
        <w:rPr>
          <w:noProof/>
          <w:lang w:eastAsia="en-GB"/>
        </w:rPr>
        <mc:AlternateContent>
          <mc:Choice Requires="wps">
            <w:drawing>
              <wp:anchor distT="0" distB="0" distL="114300" distR="114300" simplePos="0" relativeHeight="251651072" behindDoc="0" locked="0" layoutInCell="1" allowOverlap="1" wp14:anchorId="201B6422" wp14:editId="55DD1CD4">
                <wp:simplePos x="0" y="0"/>
                <wp:positionH relativeFrom="column">
                  <wp:posOffset>542925</wp:posOffset>
                </wp:positionH>
                <wp:positionV relativeFrom="paragraph">
                  <wp:posOffset>283844</wp:posOffset>
                </wp:positionV>
                <wp:extent cx="4867275" cy="428625"/>
                <wp:effectExtent l="0" t="0" r="28575" b="28575"/>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42862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1758FD7" w14:textId="77777777" w:rsidR="00A5627C" w:rsidRPr="00EB6F81" w:rsidRDefault="00A5627C" w:rsidP="00A95CB3">
                            <w:pPr>
                              <w:pStyle w:val="ListParagraph"/>
                              <w:numPr>
                                <w:ilvl w:val="0"/>
                                <w:numId w:val="2"/>
                              </w:numPr>
                              <w:jc w:val="center"/>
                              <w:rPr>
                                <w:color w:val="000000"/>
                              </w:rPr>
                            </w:pPr>
                            <w:r w:rsidRPr="00EB6F81">
                              <w:rPr>
                                <w:color w:val="000000"/>
                              </w:rPr>
                              <w:t xml:space="preserve">The targets will be reviewed with pupils </w:t>
                            </w:r>
                            <w:r>
                              <w:rPr>
                                <w:color w:val="000000"/>
                              </w:rPr>
                              <w:t xml:space="preserve">(every 6 weeks) </w:t>
                            </w:r>
                            <w:r w:rsidRPr="00EB6F81">
                              <w:rPr>
                                <w:color w:val="000000"/>
                              </w:rPr>
                              <w:t xml:space="preserve">and parents </w:t>
                            </w:r>
                            <w:r>
                              <w:rPr>
                                <w:color w:val="000000"/>
                              </w:rPr>
                              <w:t>every 3 months (or more often,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9639D9" id="Flowchart: Process 17" o:spid="_x0000_s1037" type="#_x0000_t109" style="position:absolute;margin-left:42.75pt;margin-top:22.35pt;width:383.2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" fillcolor="window" strokecolor="#41719c" strokeweight="1pt">
                <v:path arrowok="t"/>
                <v:textbox>
                  <w:txbxContent>
                    <w:p w:rsidR="00A5627C" w:rsidRPr="00EB6F81" w:rsidRDefault="00A5627C" w:rsidP="00A95CB3">
                      <w:pPr>
                        <w:pStyle w:val="ListParagraph"/>
                        <w:numPr>
                          <w:ilvl w:val="0"/>
                          <w:numId w:val="2"/>
                        </w:numPr>
                        <w:jc w:val="center"/>
                        <w:rPr>
                          <w:color w:val="000000"/>
                        </w:rPr>
                      </w:pPr>
                      <w:r w:rsidRPr="00EB6F81">
                        <w:rPr>
                          <w:color w:val="000000"/>
                        </w:rPr>
                        <w:t xml:space="preserve">The targets will be reviewed with pupils </w:t>
                      </w:r>
                      <w:r>
                        <w:rPr>
                          <w:color w:val="000000"/>
                        </w:rPr>
                        <w:t xml:space="preserve">(every 6 weeks) </w:t>
                      </w:r>
                      <w:r w:rsidRPr="00EB6F81">
                        <w:rPr>
                          <w:color w:val="000000"/>
                        </w:rPr>
                        <w:t xml:space="preserve">and parents </w:t>
                      </w:r>
                      <w:r>
                        <w:rPr>
                          <w:color w:val="000000"/>
                        </w:rPr>
                        <w:t>every 3 months (or more often, if necessary)</w:t>
                      </w:r>
                    </w:p>
                  </w:txbxContent>
                </v:textbox>
              </v:shape>
            </w:pict>
          </mc:Fallback>
        </mc:AlternateContent>
      </w:r>
      <w:r w:rsidR="00C97E18">
        <w:rPr>
          <w:noProof/>
          <w:lang w:eastAsia="en-GB"/>
        </w:rPr>
        <mc:AlternateContent>
          <mc:Choice Requires="wps">
            <w:drawing>
              <wp:anchor distT="0" distB="0" distL="114300" distR="114300" simplePos="0" relativeHeight="251656192" behindDoc="0" locked="0" layoutInCell="1" allowOverlap="1" wp14:anchorId="1EA7DEDD" wp14:editId="291D82B4">
                <wp:simplePos x="0" y="0"/>
                <wp:positionH relativeFrom="column">
                  <wp:posOffset>2809875</wp:posOffset>
                </wp:positionH>
                <wp:positionV relativeFrom="paragraph">
                  <wp:posOffset>79375</wp:posOffset>
                </wp:positionV>
                <wp:extent cx="266700" cy="200025"/>
                <wp:effectExtent l="19050" t="0" r="0" b="2857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002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74F1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21.25pt;margin-top:6.25pt;width:21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" adj="10800" fillcolor="windowText" strokecolor="#41719c" strokeweight="1pt">
                <v:path arrowok="t"/>
              </v:shape>
            </w:pict>
          </mc:Fallback>
        </mc:AlternateContent>
      </w:r>
    </w:p>
    <w:p w14:paraId="1F0CCC18" w14:textId="77777777" w:rsidR="00ED7CB2" w:rsidRDefault="00ED7CB2" w:rsidP="00A95CB3">
      <w:pPr>
        <w:tabs>
          <w:tab w:val="left" w:pos="4020"/>
        </w:tabs>
        <w:rPr>
          <w:b/>
          <w:u w:val="single"/>
        </w:rPr>
      </w:pPr>
    </w:p>
    <w:p w14:paraId="48FE7562" w14:textId="77777777" w:rsidR="00ED7CB2" w:rsidRDefault="00ED7CB2" w:rsidP="00A95CB3">
      <w:pPr>
        <w:tabs>
          <w:tab w:val="left" w:pos="4020"/>
        </w:tabs>
        <w:rPr>
          <w:b/>
          <w:u w:val="single"/>
        </w:rPr>
      </w:pPr>
    </w:p>
    <w:p w14:paraId="64EA0113" w14:textId="77777777" w:rsidR="00B31F6A" w:rsidRDefault="00B31F6A" w:rsidP="00A95CB3">
      <w:pPr>
        <w:tabs>
          <w:tab w:val="left" w:pos="4020"/>
        </w:tabs>
        <w:rPr>
          <w:b/>
          <w:u w:val="single"/>
        </w:rPr>
      </w:pPr>
      <w:r>
        <w:rPr>
          <w:b/>
          <w:u w:val="single"/>
        </w:rPr>
        <w:lastRenderedPageBreak/>
        <w:t>3. How will the school decide if my child needs extra support?</w:t>
      </w:r>
    </w:p>
    <w:p w14:paraId="003812E4" w14:textId="77777777" w:rsidR="00B31F6A" w:rsidRDefault="00B31F6A" w:rsidP="00A95CB3">
      <w:pPr>
        <w:tabs>
          <w:tab w:val="left" w:pos="4020"/>
        </w:tabs>
      </w:pPr>
      <w:r>
        <w:t>Decisions would be made based on both formal and informal methods including:</w:t>
      </w:r>
    </w:p>
    <w:p w14:paraId="02397845" w14:textId="77777777" w:rsidR="00B31F6A" w:rsidRDefault="00B31F6A" w:rsidP="00472094">
      <w:pPr>
        <w:pStyle w:val="ListParagraph"/>
        <w:numPr>
          <w:ilvl w:val="0"/>
          <w:numId w:val="39"/>
        </w:numPr>
        <w:tabs>
          <w:tab w:val="left" w:pos="4020"/>
        </w:tabs>
      </w:pPr>
      <w:r>
        <w:t>Adult observations over a period of time (</w:t>
      </w:r>
      <w:proofErr w:type="spellStart"/>
      <w:r w:rsidR="00C91A4C">
        <w:t>eg</w:t>
      </w:r>
      <w:proofErr w:type="spellEnd"/>
      <w:r w:rsidR="00C91A4C">
        <w:t xml:space="preserve"> </w:t>
      </w:r>
      <w:r>
        <w:t>by class teacher, teaching assistants, midday supervisor)</w:t>
      </w:r>
    </w:p>
    <w:p w14:paraId="71C78E76" w14:textId="77777777" w:rsidR="00B31F6A" w:rsidRDefault="00B31F6A" w:rsidP="00472094">
      <w:pPr>
        <w:pStyle w:val="ListParagraph"/>
        <w:numPr>
          <w:ilvl w:val="0"/>
          <w:numId w:val="39"/>
        </w:numPr>
        <w:tabs>
          <w:tab w:val="left" w:pos="4020"/>
        </w:tabs>
      </w:pPr>
      <w:r>
        <w:t>Monitoring data (collected and analysed every term)</w:t>
      </w:r>
    </w:p>
    <w:p w14:paraId="0FB13134" w14:textId="77777777" w:rsidR="00B31F6A" w:rsidRDefault="00B31F6A" w:rsidP="00472094">
      <w:pPr>
        <w:pStyle w:val="ListParagraph"/>
        <w:numPr>
          <w:ilvl w:val="0"/>
          <w:numId w:val="39"/>
        </w:numPr>
        <w:tabs>
          <w:tab w:val="left" w:pos="4020"/>
        </w:tabs>
      </w:pPr>
      <w:r>
        <w:t>Pupil discussions – do they find something challenging? (this could be academic; communication; social, emotional or behavioural; physical)</w:t>
      </w:r>
    </w:p>
    <w:p w14:paraId="1BB9648B" w14:textId="77777777" w:rsidR="00B31F6A" w:rsidRDefault="00B31F6A" w:rsidP="00472094">
      <w:pPr>
        <w:pStyle w:val="ListParagraph"/>
        <w:numPr>
          <w:ilvl w:val="0"/>
          <w:numId w:val="39"/>
        </w:numPr>
        <w:tabs>
          <w:tab w:val="left" w:pos="4020"/>
        </w:tabs>
      </w:pPr>
      <w:r>
        <w:t>Parent discussions (as detailed above)</w:t>
      </w:r>
    </w:p>
    <w:p w14:paraId="3252FB5E" w14:textId="77777777" w:rsidR="00B31F6A" w:rsidRDefault="00B31F6A" w:rsidP="00B828E6">
      <w:pPr>
        <w:tabs>
          <w:tab w:val="left" w:pos="4020"/>
        </w:tabs>
        <w:rPr>
          <w:b/>
          <w:u w:val="single"/>
        </w:rPr>
      </w:pPr>
      <w:r>
        <w:rPr>
          <w:b/>
          <w:u w:val="single"/>
        </w:rPr>
        <w:t>4. What will school do to support my child?</w:t>
      </w:r>
    </w:p>
    <w:p w14:paraId="34821AF1" w14:textId="77777777" w:rsidR="00B31F6A" w:rsidRDefault="00C97E18" w:rsidP="00B828E6">
      <w:pPr>
        <w:tabs>
          <w:tab w:val="left" w:pos="4020"/>
        </w:tabs>
      </w:pPr>
      <w:r>
        <w:rPr>
          <w:noProof/>
          <w:lang w:eastAsia="en-GB"/>
        </w:rPr>
        <mc:AlternateContent>
          <mc:Choice Requires="wps">
            <w:drawing>
              <wp:anchor distT="45720" distB="45720" distL="114300" distR="114300" simplePos="0" relativeHeight="251657216" behindDoc="0" locked="0" layoutInCell="1" allowOverlap="1" wp14:anchorId="6C2BF2A1" wp14:editId="6D07F004">
                <wp:simplePos x="0" y="0"/>
                <wp:positionH relativeFrom="column">
                  <wp:posOffset>1695450</wp:posOffset>
                </wp:positionH>
                <wp:positionV relativeFrom="paragraph">
                  <wp:posOffset>669925</wp:posOffset>
                </wp:positionV>
                <wp:extent cx="2281555" cy="2028825"/>
                <wp:effectExtent l="0" t="0" r="444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028825"/>
                        </a:xfrm>
                        <a:prstGeom prst="rect">
                          <a:avLst/>
                        </a:prstGeom>
                        <a:solidFill>
                          <a:srgbClr val="FFFFFF"/>
                        </a:solidFill>
                        <a:ln w="9525">
                          <a:solidFill>
                            <a:srgbClr val="000000"/>
                          </a:solidFill>
                          <a:miter lim="800000"/>
                          <a:headEnd/>
                          <a:tailEnd/>
                        </a:ln>
                      </wps:spPr>
                      <wps:txbx>
                        <w:txbxContent>
                          <w:p w14:paraId="3D0A7D3F" w14:textId="77777777" w:rsidR="00A5627C" w:rsidRPr="004138A3" w:rsidRDefault="00A5627C" w:rsidP="00EB06BB">
                            <w:pPr>
                              <w:spacing w:after="0" w:line="240" w:lineRule="auto"/>
                              <w:jc w:val="center"/>
                              <w:rPr>
                                <w:b/>
                                <w:sz w:val="20"/>
                                <w:szCs w:val="20"/>
                                <w:u w:val="single"/>
                              </w:rPr>
                            </w:pPr>
                            <w:r w:rsidRPr="004138A3">
                              <w:rPr>
                                <w:b/>
                                <w:sz w:val="20"/>
                                <w:szCs w:val="20"/>
                                <w:u w:val="single"/>
                              </w:rPr>
                              <w:t>ASSESS</w:t>
                            </w:r>
                          </w:p>
                          <w:p w14:paraId="5673AE41" w14:textId="77777777" w:rsidR="00A5627C" w:rsidRPr="004138A3" w:rsidRDefault="00A5627C" w:rsidP="00EB06BB">
                            <w:pPr>
                              <w:spacing w:after="0" w:line="240" w:lineRule="auto"/>
                              <w:rPr>
                                <w:sz w:val="20"/>
                                <w:szCs w:val="20"/>
                              </w:rPr>
                            </w:pPr>
                            <w:r w:rsidRPr="004138A3">
                              <w:rPr>
                                <w:sz w:val="20"/>
                                <w:szCs w:val="20"/>
                              </w:rPr>
                              <w:t xml:space="preserve">This could be through formal data collection from: </w:t>
                            </w:r>
                          </w:p>
                          <w:p w14:paraId="2EF0E1AF" w14:textId="77777777" w:rsidR="00A5627C" w:rsidRPr="004138A3" w:rsidRDefault="00A5627C" w:rsidP="00EB06BB">
                            <w:pPr>
                              <w:pStyle w:val="ListParagraph"/>
                              <w:numPr>
                                <w:ilvl w:val="0"/>
                                <w:numId w:val="5"/>
                              </w:numPr>
                              <w:spacing w:after="0" w:line="240" w:lineRule="auto"/>
                              <w:rPr>
                                <w:sz w:val="20"/>
                                <w:szCs w:val="20"/>
                              </w:rPr>
                            </w:pPr>
                            <w:r w:rsidRPr="004138A3">
                              <w:rPr>
                                <w:sz w:val="20"/>
                                <w:szCs w:val="20"/>
                              </w:rPr>
                              <w:t>Guided reading</w:t>
                            </w:r>
                          </w:p>
                          <w:p w14:paraId="6A0EC9E4" w14:textId="77777777" w:rsidR="00A5627C" w:rsidRDefault="00A5627C" w:rsidP="00EB06BB">
                            <w:pPr>
                              <w:pStyle w:val="ListParagraph"/>
                              <w:numPr>
                                <w:ilvl w:val="0"/>
                                <w:numId w:val="5"/>
                              </w:numPr>
                              <w:spacing w:after="0" w:line="240" w:lineRule="auto"/>
                              <w:rPr>
                                <w:sz w:val="20"/>
                                <w:szCs w:val="20"/>
                              </w:rPr>
                            </w:pPr>
                            <w:r w:rsidRPr="004138A3">
                              <w:rPr>
                                <w:sz w:val="20"/>
                                <w:szCs w:val="20"/>
                              </w:rPr>
                              <w:t>Unaided writing</w:t>
                            </w:r>
                          </w:p>
                          <w:p w14:paraId="54642F6E" w14:textId="77777777" w:rsidR="00A5627C" w:rsidRDefault="00A5627C" w:rsidP="00EB06BB">
                            <w:pPr>
                              <w:pStyle w:val="ListParagraph"/>
                              <w:numPr>
                                <w:ilvl w:val="0"/>
                                <w:numId w:val="5"/>
                              </w:numPr>
                              <w:spacing w:after="0" w:line="240" w:lineRule="auto"/>
                              <w:rPr>
                                <w:sz w:val="20"/>
                                <w:szCs w:val="20"/>
                              </w:rPr>
                            </w:pPr>
                            <w:r>
                              <w:rPr>
                                <w:sz w:val="20"/>
                                <w:szCs w:val="20"/>
                              </w:rPr>
                              <w:t>Pupil progress meetings</w:t>
                            </w:r>
                          </w:p>
                          <w:p w14:paraId="227C759D" w14:textId="77777777" w:rsidR="00A5627C" w:rsidRDefault="00A5627C" w:rsidP="00EB06BB">
                            <w:pPr>
                              <w:pStyle w:val="ListParagraph"/>
                              <w:numPr>
                                <w:ilvl w:val="0"/>
                                <w:numId w:val="5"/>
                              </w:numPr>
                              <w:spacing w:after="0" w:line="240" w:lineRule="auto"/>
                              <w:rPr>
                                <w:sz w:val="20"/>
                                <w:szCs w:val="20"/>
                              </w:rPr>
                            </w:pPr>
                            <w:r>
                              <w:rPr>
                                <w:sz w:val="20"/>
                                <w:szCs w:val="20"/>
                              </w:rPr>
                              <w:t>Moderation meetings</w:t>
                            </w:r>
                          </w:p>
                          <w:p w14:paraId="1BB8DC08" w14:textId="77777777" w:rsidR="00A5627C" w:rsidRDefault="00A5627C" w:rsidP="00EB06BB">
                            <w:pPr>
                              <w:pStyle w:val="ListParagraph"/>
                              <w:numPr>
                                <w:ilvl w:val="0"/>
                                <w:numId w:val="5"/>
                              </w:numPr>
                              <w:spacing w:after="0" w:line="240" w:lineRule="auto"/>
                              <w:rPr>
                                <w:sz w:val="20"/>
                                <w:szCs w:val="20"/>
                              </w:rPr>
                            </w:pPr>
                            <w:r>
                              <w:rPr>
                                <w:sz w:val="20"/>
                                <w:szCs w:val="20"/>
                              </w:rPr>
                              <w:t>Phonics screening</w:t>
                            </w:r>
                          </w:p>
                          <w:p w14:paraId="1DDDEA23" w14:textId="77777777" w:rsidR="00A5627C" w:rsidRPr="00291631" w:rsidRDefault="00A5627C" w:rsidP="00EB06BB">
                            <w:pPr>
                              <w:pStyle w:val="ListParagraph"/>
                              <w:numPr>
                                <w:ilvl w:val="0"/>
                                <w:numId w:val="5"/>
                              </w:numPr>
                              <w:spacing w:after="0" w:line="240" w:lineRule="auto"/>
                              <w:rPr>
                                <w:sz w:val="20"/>
                                <w:szCs w:val="20"/>
                              </w:rPr>
                            </w:pPr>
                            <w:r w:rsidRPr="00291631">
                              <w:rPr>
                                <w:sz w:val="20"/>
                                <w:szCs w:val="20"/>
                              </w:rPr>
                              <w:t>Agency assessments (see section 7)</w:t>
                            </w:r>
                          </w:p>
                          <w:p w14:paraId="656C0246" w14:textId="77777777" w:rsidR="00A5627C" w:rsidRPr="004138A3" w:rsidRDefault="00A5627C" w:rsidP="00EB06BB">
                            <w:pPr>
                              <w:spacing w:after="0" w:line="240" w:lineRule="auto"/>
                              <w:rPr>
                                <w:sz w:val="20"/>
                                <w:szCs w:val="20"/>
                              </w:rPr>
                            </w:pPr>
                            <w:r w:rsidRPr="004138A3">
                              <w:rPr>
                                <w:sz w:val="20"/>
                                <w:szCs w:val="20"/>
                              </w:rPr>
                              <w:t>This could be informal through:</w:t>
                            </w:r>
                          </w:p>
                          <w:p w14:paraId="7BA03528" w14:textId="77777777" w:rsidR="00A5627C" w:rsidRPr="004138A3" w:rsidRDefault="00A5627C" w:rsidP="00EB06BB">
                            <w:pPr>
                              <w:pStyle w:val="ListParagraph"/>
                              <w:numPr>
                                <w:ilvl w:val="0"/>
                                <w:numId w:val="6"/>
                              </w:numPr>
                              <w:spacing w:after="0" w:line="240" w:lineRule="auto"/>
                              <w:rPr>
                                <w:sz w:val="20"/>
                                <w:szCs w:val="20"/>
                              </w:rPr>
                            </w:pPr>
                            <w:r w:rsidRPr="004138A3">
                              <w:rPr>
                                <w:sz w:val="20"/>
                                <w:szCs w:val="20"/>
                              </w:rPr>
                              <w:t>Observations over time</w:t>
                            </w:r>
                          </w:p>
                          <w:p w14:paraId="4C2437CA" w14:textId="77777777" w:rsidR="00A5627C" w:rsidRPr="004138A3" w:rsidRDefault="00A5627C" w:rsidP="00EB06BB">
                            <w:pPr>
                              <w:pStyle w:val="ListParagraph"/>
                              <w:numPr>
                                <w:ilvl w:val="0"/>
                                <w:numId w:val="6"/>
                              </w:numPr>
                              <w:spacing w:after="0" w:line="240" w:lineRule="auto"/>
                              <w:rPr>
                                <w:sz w:val="20"/>
                                <w:szCs w:val="20"/>
                              </w:rPr>
                            </w:pPr>
                            <w:r w:rsidRPr="004138A3">
                              <w:rPr>
                                <w:sz w:val="20"/>
                                <w:szCs w:val="20"/>
                              </w:rPr>
                              <w:t>Ag</w:t>
                            </w:r>
                            <w:r>
                              <w:rPr>
                                <w:sz w:val="20"/>
                                <w:szCs w:val="20"/>
                              </w:rPr>
                              <w:t>ency observations (see section 7</w:t>
                            </w:r>
                            <w:r w:rsidRPr="004138A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33.5pt;margin-top:52.75pt;width:179.65pt;height:15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">
                <v:textbox>
                  <w:txbxContent>
                    <w:p w:rsidR="00A5627C" w:rsidRPr="004138A3" w:rsidRDefault="00A5627C" w:rsidP="00EB06BB">
                      <w:pPr>
                        <w:spacing w:after="0" w:line="240" w:lineRule="auto"/>
                        <w:jc w:val="center"/>
                        <w:rPr>
                          <w:b/>
                          <w:sz w:val="20"/>
                          <w:szCs w:val="20"/>
                          <w:u w:val="single"/>
                        </w:rPr>
                      </w:pPr>
                      <w:r w:rsidRPr="004138A3">
                        <w:rPr>
                          <w:b/>
                          <w:sz w:val="20"/>
                          <w:szCs w:val="20"/>
                          <w:u w:val="single"/>
                        </w:rPr>
                        <w:t>ASSESS</w:t>
                      </w:r>
                    </w:p>
                    <w:p w:rsidR="00A5627C" w:rsidRPr="004138A3" w:rsidRDefault="00A5627C" w:rsidP="00EB06BB">
                      <w:pPr>
                        <w:spacing w:after="0" w:line="240" w:lineRule="auto"/>
                        <w:rPr>
                          <w:sz w:val="20"/>
                          <w:szCs w:val="20"/>
                        </w:rPr>
                      </w:pPr>
                      <w:r w:rsidRPr="004138A3">
                        <w:rPr>
                          <w:sz w:val="20"/>
                          <w:szCs w:val="20"/>
                        </w:rPr>
                        <w:t xml:space="preserve">This could be through formal data collection from: </w:t>
                      </w:r>
                    </w:p>
                    <w:p w:rsidR="00A5627C" w:rsidRPr="004138A3" w:rsidRDefault="00A5627C" w:rsidP="00EB06BB">
                      <w:pPr>
                        <w:pStyle w:val="ListParagraph"/>
                        <w:numPr>
                          <w:ilvl w:val="0"/>
                          <w:numId w:val="5"/>
                        </w:numPr>
                        <w:spacing w:after="0" w:line="240" w:lineRule="auto"/>
                        <w:rPr>
                          <w:sz w:val="20"/>
                          <w:szCs w:val="20"/>
                        </w:rPr>
                      </w:pPr>
                      <w:r w:rsidRPr="004138A3">
                        <w:rPr>
                          <w:sz w:val="20"/>
                          <w:szCs w:val="20"/>
                        </w:rPr>
                        <w:t>Guided reading</w:t>
                      </w:r>
                    </w:p>
                    <w:p w:rsidR="00A5627C" w:rsidRDefault="00A5627C" w:rsidP="00EB06BB">
                      <w:pPr>
                        <w:pStyle w:val="ListParagraph"/>
                        <w:numPr>
                          <w:ilvl w:val="0"/>
                          <w:numId w:val="5"/>
                        </w:numPr>
                        <w:spacing w:after="0" w:line="240" w:lineRule="auto"/>
                        <w:rPr>
                          <w:sz w:val="20"/>
                          <w:szCs w:val="20"/>
                        </w:rPr>
                      </w:pPr>
                      <w:r w:rsidRPr="004138A3">
                        <w:rPr>
                          <w:sz w:val="20"/>
                          <w:szCs w:val="20"/>
                        </w:rPr>
                        <w:t>Unaided writing</w:t>
                      </w:r>
                    </w:p>
                    <w:p w:rsidR="00A5627C" w:rsidRDefault="00A5627C" w:rsidP="00EB06BB">
                      <w:pPr>
                        <w:pStyle w:val="ListParagraph"/>
                        <w:numPr>
                          <w:ilvl w:val="0"/>
                          <w:numId w:val="5"/>
                        </w:numPr>
                        <w:spacing w:after="0" w:line="240" w:lineRule="auto"/>
                        <w:rPr>
                          <w:sz w:val="20"/>
                          <w:szCs w:val="20"/>
                        </w:rPr>
                      </w:pPr>
                      <w:r>
                        <w:rPr>
                          <w:sz w:val="20"/>
                          <w:szCs w:val="20"/>
                        </w:rPr>
                        <w:t>Pupil progress meetings</w:t>
                      </w:r>
                    </w:p>
                    <w:p w:rsidR="00A5627C" w:rsidRDefault="00A5627C" w:rsidP="00EB06BB">
                      <w:pPr>
                        <w:pStyle w:val="ListParagraph"/>
                        <w:numPr>
                          <w:ilvl w:val="0"/>
                          <w:numId w:val="5"/>
                        </w:numPr>
                        <w:spacing w:after="0" w:line="240" w:lineRule="auto"/>
                        <w:rPr>
                          <w:sz w:val="20"/>
                          <w:szCs w:val="20"/>
                        </w:rPr>
                      </w:pPr>
                      <w:r>
                        <w:rPr>
                          <w:sz w:val="20"/>
                          <w:szCs w:val="20"/>
                        </w:rPr>
                        <w:t>Moderation meetings</w:t>
                      </w:r>
                    </w:p>
                    <w:p w:rsidR="00A5627C" w:rsidRDefault="00A5627C" w:rsidP="00EB06BB">
                      <w:pPr>
                        <w:pStyle w:val="ListParagraph"/>
                        <w:numPr>
                          <w:ilvl w:val="0"/>
                          <w:numId w:val="5"/>
                        </w:numPr>
                        <w:spacing w:after="0" w:line="240" w:lineRule="auto"/>
                        <w:rPr>
                          <w:sz w:val="20"/>
                          <w:szCs w:val="20"/>
                        </w:rPr>
                      </w:pPr>
                      <w:r>
                        <w:rPr>
                          <w:sz w:val="20"/>
                          <w:szCs w:val="20"/>
                        </w:rPr>
                        <w:t>Phonics screening</w:t>
                      </w:r>
                    </w:p>
                    <w:p w:rsidR="00A5627C" w:rsidRPr="00291631" w:rsidRDefault="00A5627C" w:rsidP="00EB06BB">
                      <w:pPr>
                        <w:pStyle w:val="ListParagraph"/>
                        <w:numPr>
                          <w:ilvl w:val="0"/>
                          <w:numId w:val="5"/>
                        </w:numPr>
                        <w:spacing w:after="0" w:line="240" w:lineRule="auto"/>
                        <w:rPr>
                          <w:sz w:val="20"/>
                          <w:szCs w:val="20"/>
                        </w:rPr>
                      </w:pPr>
                      <w:r w:rsidRPr="00291631">
                        <w:rPr>
                          <w:sz w:val="20"/>
                          <w:szCs w:val="20"/>
                        </w:rPr>
                        <w:t>Agency assessments (see section 7)</w:t>
                      </w:r>
                    </w:p>
                    <w:p w:rsidR="00A5627C" w:rsidRPr="004138A3" w:rsidRDefault="00A5627C" w:rsidP="00EB06BB">
                      <w:pPr>
                        <w:spacing w:after="0" w:line="240" w:lineRule="auto"/>
                        <w:rPr>
                          <w:sz w:val="20"/>
                          <w:szCs w:val="20"/>
                        </w:rPr>
                      </w:pPr>
                      <w:r w:rsidRPr="004138A3">
                        <w:rPr>
                          <w:sz w:val="20"/>
                          <w:szCs w:val="20"/>
                        </w:rPr>
                        <w:t>This could be informal through:</w:t>
                      </w:r>
                    </w:p>
                    <w:p w:rsidR="00A5627C" w:rsidRPr="004138A3" w:rsidRDefault="00A5627C" w:rsidP="00EB06BB">
                      <w:pPr>
                        <w:pStyle w:val="ListParagraph"/>
                        <w:numPr>
                          <w:ilvl w:val="0"/>
                          <w:numId w:val="6"/>
                        </w:numPr>
                        <w:spacing w:after="0" w:line="240" w:lineRule="auto"/>
                        <w:rPr>
                          <w:sz w:val="20"/>
                          <w:szCs w:val="20"/>
                        </w:rPr>
                      </w:pPr>
                      <w:r w:rsidRPr="004138A3">
                        <w:rPr>
                          <w:sz w:val="20"/>
                          <w:szCs w:val="20"/>
                        </w:rPr>
                        <w:t>Observations over time</w:t>
                      </w:r>
                    </w:p>
                    <w:p w:rsidR="00A5627C" w:rsidRPr="004138A3" w:rsidRDefault="00A5627C" w:rsidP="00EB06BB">
                      <w:pPr>
                        <w:pStyle w:val="ListParagraph"/>
                        <w:numPr>
                          <w:ilvl w:val="0"/>
                          <w:numId w:val="6"/>
                        </w:numPr>
                        <w:spacing w:after="0" w:line="240" w:lineRule="auto"/>
                        <w:rPr>
                          <w:sz w:val="20"/>
                          <w:szCs w:val="20"/>
                        </w:rPr>
                      </w:pPr>
                      <w:r w:rsidRPr="004138A3">
                        <w:rPr>
                          <w:sz w:val="20"/>
                          <w:szCs w:val="20"/>
                        </w:rPr>
                        <w:t>Ag</w:t>
                      </w:r>
                      <w:r>
                        <w:rPr>
                          <w:sz w:val="20"/>
                          <w:szCs w:val="20"/>
                        </w:rPr>
                        <w:t>ency observations (see section 7</w:t>
                      </w:r>
                      <w:r w:rsidRPr="004138A3">
                        <w:rPr>
                          <w:sz w:val="20"/>
                          <w:szCs w:val="20"/>
                        </w:rPr>
                        <w:t>)</w:t>
                      </w:r>
                    </w:p>
                  </w:txbxContent>
                </v:textbox>
                <w10:wrap type="square"/>
              </v:shape>
            </w:pict>
          </mc:Fallback>
        </mc:AlternateContent>
      </w:r>
      <w:r w:rsidR="00B31F6A">
        <w:t>Ultimately, you</w:t>
      </w:r>
      <w:r w:rsidR="00C91A4C">
        <w:t>r</w:t>
      </w:r>
      <w:r w:rsidR="00B31F6A">
        <w:t xml:space="preserve"> child’s targets will be set and their progress</w:t>
      </w:r>
      <w:r w:rsidR="00C91A4C">
        <w:t xml:space="preserve"> monitored by the class teacher;</w:t>
      </w:r>
      <w:r w:rsidR="00B31F6A">
        <w:t xml:space="preserve"> however</w:t>
      </w:r>
      <w:r w:rsidR="00E67A3E">
        <w:t>,</w:t>
      </w:r>
      <w:r w:rsidR="00B31F6A">
        <w:t xml:space="preserve"> they may receive support from Teaching Assistants, other teachers or agency support workers (see below for more details)</w:t>
      </w:r>
      <w:r w:rsidR="00C91A4C">
        <w:t xml:space="preserve"> if the need is sufficient enough</w:t>
      </w:r>
      <w:r w:rsidR="00B31F6A">
        <w:t>. The process of providing support is:</w:t>
      </w:r>
    </w:p>
    <w:p w14:paraId="7E506890" w14:textId="77777777" w:rsidR="00B31F6A" w:rsidRDefault="00B31F6A" w:rsidP="00B828E6">
      <w:pPr>
        <w:tabs>
          <w:tab w:val="left" w:pos="4020"/>
        </w:tabs>
      </w:pPr>
    </w:p>
    <w:p w14:paraId="6DC8546C" w14:textId="77777777" w:rsidR="00B31F6A" w:rsidRDefault="00B31F6A" w:rsidP="00B828E6">
      <w:pPr>
        <w:tabs>
          <w:tab w:val="left" w:pos="4020"/>
        </w:tabs>
      </w:pPr>
    </w:p>
    <w:p w14:paraId="395B93AB" w14:textId="77777777" w:rsidR="00B31F6A" w:rsidRDefault="00B31F6A" w:rsidP="00B828E6">
      <w:pPr>
        <w:tabs>
          <w:tab w:val="left" w:pos="4020"/>
        </w:tabs>
      </w:pPr>
    </w:p>
    <w:p w14:paraId="093CD846" w14:textId="77777777" w:rsidR="00B31F6A" w:rsidRDefault="00C97E18" w:rsidP="00B828E6">
      <w:pPr>
        <w:tabs>
          <w:tab w:val="left" w:pos="4020"/>
        </w:tabs>
      </w:pPr>
      <w:r>
        <w:rPr>
          <w:noProof/>
          <w:lang w:eastAsia="en-GB"/>
        </w:rPr>
        <mc:AlternateContent>
          <mc:Choice Requires="wps">
            <w:drawing>
              <wp:anchor distT="0" distB="0" distL="114300" distR="114300" simplePos="0" relativeHeight="251663360" behindDoc="0" locked="0" layoutInCell="1" allowOverlap="1" wp14:anchorId="648FA816" wp14:editId="76303DB7">
                <wp:simplePos x="0" y="0"/>
                <wp:positionH relativeFrom="column">
                  <wp:posOffset>1238250</wp:posOffset>
                </wp:positionH>
                <wp:positionV relativeFrom="paragraph">
                  <wp:posOffset>254000</wp:posOffset>
                </wp:positionV>
                <wp:extent cx="381000" cy="790575"/>
                <wp:effectExtent l="95250" t="0" r="133350" b="28575"/>
                <wp:wrapNone/>
                <wp:docPr id="192" name="Curved Left Arrow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96088">
                          <a:off x="0" y="0"/>
                          <a:ext cx="381000" cy="790575"/>
                        </a:xfrm>
                        <a:prstGeom prst="curvedLeftArrow">
                          <a:avLst>
                            <a:gd name="adj1" fmla="val 32816"/>
                            <a:gd name="adj2" fmla="val 50000"/>
                            <a:gd name="adj3" fmla="val 25000"/>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C5C37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92" o:spid="_x0000_s1026" type="#_x0000_t103" style="position:absolute;margin-left:97.5pt;margin-top:20pt;width:30pt;height:62.25pt;rotation:-907008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" adj="16395,20706,5400" fillcolor="windowText" strokecolor="#41719c" strokeweight="1pt">
                <v:path arrowok="t"/>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3BC7AA2" wp14:editId="60B97B15">
                <wp:simplePos x="0" y="0"/>
                <wp:positionH relativeFrom="column">
                  <wp:posOffset>4010025</wp:posOffset>
                </wp:positionH>
                <wp:positionV relativeFrom="paragraph">
                  <wp:posOffset>130810</wp:posOffset>
                </wp:positionV>
                <wp:extent cx="495300" cy="979805"/>
                <wp:effectExtent l="19050" t="0" r="0" b="0"/>
                <wp:wrapNone/>
                <wp:docPr id="6" name="Curved 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79805"/>
                        </a:xfrm>
                        <a:prstGeom prst="curvedLeftArrow">
                          <a:avLst>
                            <a:gd name="adj1" fmla="val 32814"/>
                            <a:gd name="adj2" fmla="val 49995"/>
                            <a:gd name="adj3" fmla="val 25000"/>
                          </a:avLst>
                        </a:prstGeom>
                        <a:solidFill>
                          <a:srgbClr val="00000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A64AF6" id="Curved Left Arrow 24" o:spid="_x0000_s1026" type="#_x0000_t103" style="position:absolute;margin-left:315.75pt;margin-top:10.3pt;width:39pt;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" adj="16141,20662,5400" fillcolor="black" strokecolor="#1f4d78" strokeweight="1pt"/>
            </w:pict>
          </mc:Fallback>
        </mc:AlternateContent>
      </w:r>
    </w:p>
    <w:p w14:paraId="7E419E0A" w14:textId="77777777" w:rsidR="00B31F6A" w:rsidRDefault="00B31F6A" w:rsidP="00B828E6">
      <w:pPr>
        <w:tabs>
          <w:tab w:val="left" w:pos="4020"/>
        </w:tabs>
      </w:pPr>
    </w:p>
    <w:p w14:paraId="3658D0B5" w14:textId="77777777" w:rsidR="00B31F6A" w:rsidRDefault="000968F0" w:rsidP="00B828E6">
      <w:pPr>
        <w:tabs>
          <w:tab w:val="left" w:pos="4020"/>
        </w:tabs>
      </w:pPr>
      <w:r>
        <w:rPr>
          <w:noProof/>
          <w:lang w:eastAsia="en-GB"/>
        </w:rPr>
        <mc:AlternateContent>
          <mc:Choice Requires="wps">
            <w:drawing>
              <wp:anchor distT="45720" distB="45720" distL="114300" distR="114300" simplePos="0" relativeHeight="251660288" behindDoc="0" locked="0" layoutInCell="1" allowOverlap="1" wp14:anchorId="46B3B37D" wp14:editId="76F99A99">
                <wp:simplePos x="0" y="0"/>
                <wp:positionH relativeFrom="column">
                  <wp:posOffset>-304800</wp:posOffset>
                </wp:positionH>
                <wp:positionV relativeFrom="paragraph">
                  <wp:posOffset>442595</wp:posOffset>
                </wp:positionV>
                <wp:extent cx="3228975" cy="1943100"/>
                <wp:effectExtent l="0" t="0" r="28575" b="19050"/>
                <wp:wrapSquare wrapText="bothSides"/>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943100"/>
                        </a:xfrm>
                        <a:prstGeom prst="rect">
                          <a:avLst/>
                        </a:prstGeom>
                        <a:solidFill>
                          <a:srgbClr val="FFFFFF"/>
                        </a:solidFill>
                        <a:ln w="9525">
                          <a:solidFill>
                            <a:srgbClr val="000000"/>
                          </a:solidFill>
                          <a:miter lim="800000"/>
                          <a:headEnd/>
                          <a:tailEnd/>
                        </a:ln>
                      </wps:spPr>
                      <wps:txbx>
                        <w:txbxContent>
                          <w:p w14:paraId="71776AF1" w14:textId="77777777" w:rsidR="00A5627C" w:rsidRPr="00D467CC" w:rsidRDefault="00A5627C" w:rsidP="004138A3">
                            <w:pPr>
                              <w:spacing w:after="0" w:line="240" w:lineRule="auto"/>
                              <w:jc w:val="center"/>
                              <w:rPr>
                                <w:b/>
                                <w:sz w:val="20"/>
                                <w:szCs w:val="20"/>
                                <w:u w:val="single"/>
                              </w:rPr>
                            </w:pPr>
                            <w:r w:rsidRPr="00D467CC">
                              <w:rPr>
                                <w:b/>
                                <w:sz w:val="20"/>
                                <w:szCs w:val="20"/>
                                <w:u w:val="single"/>
                              </w:rPr>
                              <w:t>REVIEW</w:t>
                            </w:r>
                          </w:p>
                          <w:p w14:paraId="0D4E8EAC" w14:textId="73A32AF0" w:rsidR="00A5627C" w:rsidRPr="00D467CC" w:rsidRDefault="00A5627C" w:rsidP="004138A3">
                            <w:pPr>
                              <w:spacing w:after="0" w:line="240" w:lineRule="auto"/>
                              <w:rPr>
                                <w:sz w:val="20"/>
                                <w:szCs w:val="20"/>
                              </w:rPr>
                            </w:pPr>
                            <w:r w:rsidRPr="00D467CC">
                              <w:rPr>
                                <w:sz w:val="20"/>
                                <w:szCs w:val="20"/>
                              </w:rPr>
                              <w:t xml:space="preserve">Targets will be </w:t>
                            </w:r>
                            <w:r>
                              <w:rPr>
                                <w:sz w:val="20"/>
                                <w:szCs w:val="20"/>
                              </w:rPr>
                              <w:t xml:space="preserve">set usually </w:t>
                            </w:r>
                            <w:r w:rsidRPr="00D467CC">
                              <w:rPr>
                                <w:sz w:val="20"/>
                                <w:szCs w:val="20"/>
                              </w:rPr>
                              <w:t xml:space="preserve">every 6 weeks with the pupils. Parents will be invited for </w:t>
                            </w:r>
                            <w:r w:rsidR="00B60A0E">
                              <w:rPr>
                                <w:sz w:val="20"/>
                                <w:szCs w:val="20"/>
                              </w:rPr>
                              <w:t>a review</w:t>
                            </w:r>
                            <w:r w:rsidRPr="00D467CC">
                              <w:rPr>
                                <w:sz w:val="20"/>
                                <w:szCs w:val="20"/>
                              </w:rPr>
                              <w:t xml:space="preserve"> every 3 months</w:t>
                            </w:r>
                            <w:r w:rsidR="00840C4B">
                              <w:rPr>
                                <w:sz w:val="20"/>
                                <w:szCs w:val="20"/>
                              </w:rPr>
                              <w:t>(which may be over the telephone or on Teams)</w:t>
                            </w:r>
                            <w:r w:rsidRPr="00D467CC">
                              <w:rPr>
                                <w:sz w:val="20"/>
                                <w:szCs w:val="20"/>
                              </w:rPr>
                              <w:t xml:space="preserve"> but please feel free to contact your class teacher at any time. The reviews will evaluate:</w:t>
                            </w:r>
                          </w:p>
                          <w:p w14:paraId="19C41E59" w14:textId="77777777" w:rsidR="00A5627C" w:rsidRPr="00D467CC" w:rsidRDefault="00A5627C" w:rsidP="00D467CC">
                            <w:pPr>
                              <w:pStyle w:val="ListParagraph"/>
                              <w:numPr>
                                <w:ilvl w:val="0"/>
                                <w:numId w:val="11"/>
                              </w:numPr>
                              <w:spacing w:after="0" w:line="240" w:lineRule="auto"/>
                              <w:rPr>
                                <w:sz w:val="20"/>
                                <w:szCs w:val="20"/>
                              </w:rPr>
                            </w:pPr>
                            <w:r w:rsidRPr="00D467CC">
                              <w:rPr>
                                <w:sz w:val="20"/>
                                <w:szCs w:val="20"/>
                              </w:rPr>
                              <w:t>Progress against the targets</w:t>
                            </w:r>
                          </w:p>
                          <w:p w14:paraId="13CD0936" w14:textId="77777777" w:rsidR="00A5627C" w:rsidRPr="00D467CC" w:rsidRDefault="00A5627C" w:rsidP="00D467CC">
                            <w:pPr>
                              <w:pStyle w:val="ListParagraph"/>
                              <w:numPr>
                                <w:ilvl w:val="0"/>
                                <w:numId w:val="11"/>
                              </w:numPr>
                              <w:spacing w:after="0" w:line="240" w:lineRule="auto"/>
                              <w:rPr>
                                <w:sz w:val="20"/>
                                <w:szCs w:val="20"/>
                              </w:rPr>
                            </w:pPr>
                            <w:r>
                              <w:rPr>
                                <w:sz w:val="20"/>
                                <w:szCs w:val="20"/>
                              </w:rPr>
                              <w:t>W</w:t>
                            </w:r>
                            <w:r w:rsidRPr="00D467CC">
                              <w:rPr>
                                <w:sz w:val="20"/>
                                <w:szCs w:val="20"/>
                              </w:rPr>
                              <w:t>hic</w:t>
                            </w:r>
                            <w:r>
                              <w:rPr>
                                <w:sz w:val="20"/>
                                <w:szCs w:val="20"/>
                              </w:rPr>
                              <w:t>h strategies were successful/</w:t>
                            </w:r>
                            <w:r w:rsidRPr="00D467CC">
                              <w:rPr>
                                <w:sz w:val="20"/>
                                <w:szCs w:val="20"/>
                              </w:rPr>
                              <w:t xml:space="preserve"> not successful</w:t>
                            </w:r>
                          </w:p>
                          <w:p w14:paraId="3BE71E08" w14:textId="77777777" w:rsidR="00A5627C" w:rsidRDefault="00A5627C" w:rsidP="00D467CC">
                            <w:pPr>
                              <w:pStyle w:val="ListParagraph"/>
                              <w:numPr>
                                <w:ilvl w:val="0"/>
                                <w:numId w:val="11"/>
                              </w:numPr>
                              <w:spacing w:after="0" w:line="240" w:lineRule="auto"/>
                              <w:rPr>
                                <w:sz w:val="20"/>
                                <w:szCs w:val="20"/>
                              </w:rPr>
                            </w:pPr>
                            <w:r w:rsidRPr="00D467CC">
                              <w:rPr>
                                <w:sz w:val="20"/>
                                <w:szCs w:val="20"/>
                              </w:rPr>
                              <w:t>Next steps – is further support still required? Do we need to increase intervention? Do we need to involve agency support? What are our next targets?</w:t>
                            </w:r>
                          </w:p>
                          <w:p w14:paraId="2C77E256" w14:textId="77777777" w:rsidR="00A5627C" w:rsidRPr="00D467CC" w:rsidRDefault="00A5627C" w:rsidP="00D467CC">
                            <w:pPr>
                              <w:pStyle w:val="ListParagraph"/>
                              <w:numPr>
                                <w:ilvl w:val="0"/>
                                <w:numId w:val="11"/>
                              </w:numPr>
                              <w:spacing w:after="0" w:line="240" w:lineRule="auto"/>
                              <w:rPr>
                                <w:sz w:val="20"/>
                                <w:szCs w:val="20"/>
                              </w:rPr>
                            </w:pPr>
                            <w:r>
                              <w:rPr>
                                <w:sz w:val="20"/>
                                <w:szCs w:val="20"/>
                              </w:rPr>
                              <w:t>Has the child made enough progress to be removed from the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3B37D" id="_x0000_t202" coordsize="21600,21600" o:spt="202" path="m,l,21600r21600,l21600,xe">
                <v:stroke joinstyle="miter"/>
                <v:path gradientshapeok="t" o:connecttype="rect"/>
              </v:shapetype>
              <v:shape id="Text Box 27" o:spid="_x0000_s1039" type="#_x0000_t202" style="position:absolute;margin-left:-24pt;margin-top:34.85pt;width:254.25pt;height:1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vEMAIAAFo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">
                <v:textbox>
                  <w:txbxContent>
                    <w:p w14:paraId="71776AF1" w14:textId="77777777" w:rsidR="00A5627C" w:rsidRPr="00D467CC" w:rsidRDefault="00A5627C" w:rsidP="004138A3">
                      <w:pPr>
                        <w:spacing w:after="0" w:line="240" w:lineRule="auto"/>
                        <w:jc w:val="center"/>
                        <w:rPr>
                          <w:b/>
                          <w:sz w:val="20"/>
                          <w:szCs w:val="20"/>
                          <w:u w:val="single"/>
                        </w:rPr>
                      </w:pPr>
                      <w:r w:rsidRPr="00D467CC">
                        <w:rPr>
                          <w:b/>
                          <w:sz w:val="20"/>
                          <w:szCs w:val="20"/>
                          <w:u w:val="single"/>
                        </w:rPr>
                        <w:t>REVIEW</w:t>
                      </w:r>
                    </w:p>
                    <w:p w14:paraId="0D4E8EAC" w14:textId="73A32AF0" w:rsidR="00A5627C" w:rsidRPr="00D467CC" w:rsidRDefault="00A5627C" w:rsidP="004138A3">
                      <w:pPr>
                        <w:spacing w:after="0" w:line="240" w:lineRule="auto"/>
                        <w:rPr>
                          <w:sz w:val="20"/>
                          <w:szCs w:val="20"/>
                        </w:rPr>
                      </w:pPr>
                      <w:r w:rsidRPr="00D467CC">
                        <w:rPr>
                          <w:sz w:val="20"/>
                          <w:szCs w:val="20"/>
                        </w:rPr>
                        <w:t xml:space="preserve">Targets will be </w:t>
                      </w:r>
                      <w:r>
                        <w:rPr>
                          <w:sz w:val="20"/>
                          <w:szCs w:val="20"/>
                        </w:rPr>
                        <w:t xml:space="preserve">set usually </w:t>
                      </w:r>
                      <w:r w:rsidRPr="00D467CC">
                        <w:rPr>
                          <w:sz w:val="20"/>
                          <w:szCs w:val="20"/>
                        </w:rPr>
                        <w:t xml:space="preserve">every 6 weeks with the pupils. Parents will be invited for </w:t>
                      </w:r>
                      <w:r w:rsidR="00B60A0E">
                        <w:rPr>
                          <w:sz w:val="20"/>
                          <w:szCs w:val="20"/>
                        </w:rPr>
                        <w:t>a review</w:t>
                      </w:r>
                      <w:r w:rsidRPr="00D467CC">
                        <w:rPr>
                          <w:sz w:val="20"/>
                          <w:szCs w:val="20"/>
                        </w:rPr>
                        <w:t xml:space="preserve"> every 3 months</w:t>
                      </w:r>
                      <w:r w:rsidR="00840C4B">
                        <w:rPr>
                          <w:sz w:val="20"/>
                          <w:szCs w:val="20"/>
                        </w:rPr>
                        <w:t>(which may be over the telephone or on Teams)</w:t>
                      </w:r>
                      <w:r w:rsidRPr="00D467CC">
                        <w:rPr>
                          <w:sz w:val="20"/>
                          <w:szCs w:val="20"/>
                        </w:rPr>
                        <w:t xml:space="preserve"> but please feel free to contact your class teacher at any time. The reviews will evaluate:</w:t>
                      </w:r>
                    </w:p>
                    <w:p w14:paraId="19C41E59" w14:textId="77777777" w:rsidR="00A5627C" w:rsidRPr="00D467CC" w:rsidRDefault="00A5627C" w:rsidP="00D467CC">
                      <w:pPr>
                        <w:pStyle w:val="ListParagraph"/>
                        <w:numPr>
                          <w:ilvl w:val="0"/>
                          <w:numId w:val="11"/>
                        </w:numPr>
                        <w:spacing w:after="0" w:line="240" w:lineRule="auto"/>
                        <w:rPr>
                          <w:sz w:val="20"/>
                          <w:szCs w:val="20"/>
                        </w:rPr>
                      </w:pPr>
                      <w:r w:rsidRPr="00D467CC">
                        <w:rPr>
                          <w:sz w:val="20"/>
                          <w:szCs w:val="20"/>
                        </w:rPr>
                        <w:t>Progress against the targets</w:t>
                      </w:r>
                    </w:p>
                    <w:p w14:paraId="13CD0936" w14:textId="77777777" w:rsidR="00A5627C" w:rsidRPr="00D467CC" w:rsidRDefault="00A5627C" w:rsidP="00D467CC">
                      <w:pPr>
                        <w:pStyle w:val="ListParagraph"/>
                        <w:numPr>
                          <w:ilvl w:val="0"/>
                          <w:numId w:val="11"/>
                        </w:numPr>
                        <w:spacing w:after="0" w:line="240" w:lineRule="auto"/>
                        <w:rPr>
                          <w:sz w:val="20"/>
                          <w:szCs w:val="20"/>
                        </w:rPr>
                      </w:pPr>
                      <w:r>
                        <w:rPr>
                          <w:sz w:val="20"/>
                          <w:szCs w:val="20"/>
                        </w:rPr>
                        <w:t>W</w:t>
                      </w:r>
                      <w:r w:rsidRPr="00D467CC">
                        <w:rPr>
                          <w:sz w:val="20"/>
                          <w:szCs w:val="20"/>
                        </w:rPr>
                        <w:t>hic</w:t>
                      </w:r>
                      <w:r>
                        <w:rPr>
                          <w:sz w:val="20"/>
                          <w:szCs w:val="20"/>
                        </w:rPr>
                        <w:t>h strategies were successful/</w:t>
                      </w:r>
                      <w:r w:rsidRPr="00D467CC">
                        <w:rPr>
                          <w:sz w:val="20"/>
                          <w:szCs w:val="20"/>
                        </w:rPr>
                        <w:t xml:space="preserve"> not successful</w:t>
                      </w:r>
                    </w:p>
                    <w:p w14:paraId="3BE71E08" w14:textId="77777777" w:rsidR="00A5627C" w:rsidRDefault="00A5627C" w:rsidP="00D467CC">
                      <w:pPr>
                        <w:pStyle w:val="ListParagraph"/>
                        <w:numPr>
                          <w:ilvl w:val="0"/>
                          <w:numId w:val="11"/>
                        </w:numPr>
                        <w:spacing w:after="0" w:line="240" w:lineRule="auto"/>
                        <w:rPr>
                          <w:sz w:val="20"/>
                          <w:szCs w:val="20"/>
                        </w:rPr>
                      </w:pPr>
                      <w:r w:rsidRPr="00D467CC">
                        <w:rPr>
                          <w:sz w:val="20"/>
                          <w:szCs w:val="20"/>
                        </w:rPr>
                        <w:t>Next steps – is further support still required? Do we need to increase intervention? Do we need to involve agency support? What are our next targets?</w:t>
                      </w:r>
                    </w:p>
                    <w:p w14:paraId="2C77E256" w14:textId="77777777" w:rsidR="00A5627C" w:rsidRPr="00D467CC" w:rsidRDefault="00A5627C" w:rsidP="00D467CC">
                      <w:pPr>
                        <w:pStyle w:val="ListParagraph"/>
                        <w:numPr>
                          <w:ilvl w:val="0"/>
                          <w:numId w:val="11"/>
                        </w:numPr>
                        <w:spacing w:after="0" w:line="240" w:lineRule="auto"/>
                        <w:rPr>
                          <w:sz w:val="20"/>
                          <w:szCs w:val="20"/>
                        </w:rPr>
                      </w:pPr>
                      <w:r>
                        <w:rPr>
                          <w:sz w:val="20"/>
                          <w:szCs w:val="20"/>
                        </w:rPr>
                        <w:t>Has the child made enough progress to be removed from the register?</w:t>
                      </w:r>
                    </w:p>
                  </w:txbxContent>
                </v:textbox>
                <w10:wrap type="square"/>
              </v:shape>
            </w:pict>
          </mc:Fallback>
        </mc:AlternateContent>
      </w:r>
    </w:p>
    <w:p w14:paraId="084B78F6" w14:textId="77777777" w:rsidR="00B31F6A" w:rsidRDefault="00C97E18" w:rsidP="00B828E6">
      <w:pPr>
        <w:tabs>
          <w:tab w:val="left" w:pos="4020"/>
        </w:tabs>
      </w:pPr>
      <w:r>
        <w:rPr>
          <w:noProof/>
          <w:lang w:eastAsia="en-GB"/>
        </w:rPr>
        <mc:AlternateContent>
          <mc:Choice Requires="wps">
            <w:drawing>
              <wp:anchor distT="45720" distB="45720" distL="114300" distR="114300" simplePos="0" relativeHeight="251658240" behindDoc="0" locked="0" layoutInCell="1" allowOverlap="1" wp14:anchorId="60ACD7C4" wp14:editId="61DE6187">
                <wp:simplePos x="0" y="0"/>
                <wp:positionH relativeFrom="column">
                  <wp:posOffset>3430905</wp:posOffset>
                </wp:positionH>
                <wp:positionV relativeFrom="paragraph">
                  <wp:posOffset>153035</wp:posOffset>
                </wp:positionV>
                <wp:extent cx="2667000" cy="3565525"/>
                <wp:effectExtent l="0" t="0" r="0" b="0"/>
                <wp:wrapSquare wrapText="bothSides"/>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565525"/>
                        </a:xfrm>
                        <a:prstGeom prst="rect">
                          <a:avLst/>
                        </a:prstGeom>
                        <a:solidFill>
                          <a:srgbClr val="FFFFFF"/>
                        </a:solidFill>
                        <a:ln w="9525">
                          <a:solidFill>
                            <a:srgbClr val="000000"/>
                          </a:solidFill>
                          <a:miter lim="800000"/>
                          <a:headEnd/>
                          <a:tailEnd/>
                        </a:ln>
                      </wps:spPr>
                      <wps:txbx>
                        <w:txbxContent>
                          <w:p w14:paraId="4F7D91C8" w14:textId="77777777" w:rsidR="00A5627C" w:rsidRPr="004138A3" w:rsidRDefault="00A5627C" w:rsidP="00291631">
                            <w:pPr>
                              <w:spacing w:after="0" w:line="240" w:lineRule="auto"/>
                              <w:jc w:val="both"/>
                              <w:rPr>
                                <w:b/>
                                <w:sz w:val="20"/>
                                <w:szCs w:val="20"/>
                                <w:u w:val="single"/>
                              </w:rPr>
                            </w:pPr>
                            <w:r w:rsidRPr="004138A3">
                              <w:rPr>
                                <w:b/>
                                <w:sz w:val="20"/>
                                <w:szCs w:val="20"/>
                                <w:u w:val="single"/>
                              </w:rPr>
                              <w:t>PLAN</w:t>
                            </w:r>
                          </w:p>
                          <w:p w14:paraId="1F4E94ED" w14:textId="77777777" w:rsidR="00A5627C" w:rsidRDefault="00A5627C" w:rsidP="00291631">
                            <w:pPr>
                              <w:spacing w:after="0" w:line="240" w:lineRule="auto"/>
                              <w:jc w:val="both"/>
                              <w:rPr>
                                <w:sz w:val="20"/>
                                <w:szCs w:val="20"/>
                              </w:rPr>
                            </w:pPr>
                            <w:r w:rsidRPr="004138A3">
                              <w:rPr>
                                <w:sz w:val="20"/>
                                <w:szCs w:val="20"/>
                              </w:rPr>
                              <w:t>Smart targets are created using information collected in the ASSESS part.</w:t>
                            </w:r>
                            <w:r>
                              <w:rPr>
                                <w:sz w:val="20"/>
                                <w:szCs w:val="20"/>
                              </w:rPr>
                              <w:t xml:space="preserve"> The plan may be in the form of an A.N.P or may take a different form.  This will always be discussed with parents/carers.</w:t>
                            </w:r>
                          </w:p>
                          <w:p w14:paraId="24B417D3" w14:textId="77777777" w:rsidR="00A5627C" w:rsidRPr="004138A3" w:rsidRDefault="00A5627C" w:rsidP="00291631">
                            <w:pPr>
                              <w:spacing w:after="0" w:line="240" w:lineRule="auto"/>
                              <w:jc w:val="both"/>
                              <w:rPr>
                                <w:sz w:val="20"/>
                                <w:szCs w:val="20"/>
                              </w:rPr>
                            </w:pPr>
                            <w:r w:rsidRPr="004138A3">
                              <w:rPr>
                                <w:sz w:val="20"/>
                                <w:szCs w:val="20"/>
                              </w:rPr>
                              <w:t>Academic targets could include:</w:t>
                            </w:r>
                          </w:p>
                          <w:p w14:paraId="2C02B752"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Speaking (pronunciation, understanding and using vocabulary)</w:t>
                            </w:r>
                          </w:p>
                          <w:p w14:paraId="7F3F8B11"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Listening (understanding and following instructions)</w:t>
                            </w:r>
                          </w:p>
                          <w:p w14:paraId="43C719EA" w14:textId="77777777" w:rsidR="00A5627C" w:rsidRPr="004138A3" w:rsidRDefault="00A5627C" w:rsidP="00291631">
                            <w:pPr>
                              <w:pStyle w:val="ListParagraph"/>
                              <w:numPr>
                                <w:ilvl w:val="0"/>
                                <w:numId w:val="8"/>
                              </w:numPr>
                              <w:spacing w:after="0" w:line="240" w:lineRule="auto"/>
                              <w:jc w:val="both"/>
                              <w:rPr>
                                <w:sz w:val="20"/>
                                <w:szCs w:val="20"/>
                              </w:rPr>
                            </w:pPr>
                            <w:smartTag w:uri="urn:schemas-microsoft-com:office:smarttags" w:element="City">
                              <w:smartTag w:uri="urn:schemas-microsoft-com:office:smarttags" w:element="place">
                                <w:r w:rsidRPr="004138A3">
                                  <w:rPr>
                                    <w:sz w:val="20"/>
                                    <w:szCs w:val="20"/>
                                  </w:rPr>
                                  <w:t>Reading</w:t>
                                </w:r>
                              </w:smartTag>
                            </w:smartTag>
                            <w:r w:rsidRPr="004138A3">
                              <w:rPr>
                                <w:sz w:val="20"/>
                                <w:szCs w:val="20"/>
                              </w:rPr>
                              <w:t xml:space="preserve"> (decoding, comprehension, inference)</w:t>
                            </w:r>
                          </w:p>
                          <w:p w14:paraId="483A00E5"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Writing (sentence construction, punctuation, use of vocabulary)</w:t>
                            </w:r>
                          </w:p>
                          <w:p w14:paraId="744137B1"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Maths (number recognition, counting, basic number facts)</w:t>
                            </w:r>
                          </w:p>
                          <w:p w14:paraId="05026DBA"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Interacting and working with others (working in groups)</w:t>
                            </w:r>
                          </w:p>
                          <w:p w14:paraId="493825C0" w14:textId="77777777" w:rsidR="00A5627C" w:rsidRPr="004138A3" w:rsidRDefault="00A5627C" w:rsidP="00291631">
                            <w:pPr>
                              <w:pStyle w:val="ListParagraph"/>
                              <w:numPr>
                                <w:ilvl w:val="0"/>
                                <w:numId w:val="8"/>
                              </w:numPr>
                              <w:spacing w:after="0" w:line="240" w:lineRule="auto"/>
                              <w:jc w:val="both"/>
                              <w:rPr>
                                <w:sz w:val="20"/>
                                <w:szCs w:val="20"/>
                              </w:rPr>
                            </w:pPr>
                            <w:smartTag w:uri="urn:schemas-microsoft-com:office:smarttags" w:element="City">
                              <w:smartTag w:uri="urn:schemas-microsoft-com:office:smarttags" w:element="place">
                                <w:r w:rsidRPr="004138A3">
                                  <w:rPr>
                                    <w:sz w:val="20"/>
                                    <w:szCs w:val="20"/>
                                  </w:rPr>
                                  <w:t>Independence</w:t>
                                </w:r>
                              </w:smartTag>
                            </w:smartTag>
                            <w:r w:rsidRPr="004138A3">
                              <w:rPr>
                                <w:sz w:val="20"/>
                                <w:szCs w:val="20"/>
                              </w:rPr>
                              <w:t xml:space="preserve"> and Organisation (gathering information, working with limited adult support)</w:t>
                            </w:r>
                          </w:p>
                          <w:p w14:paraId="0A0D24E6" w14:textId="77777777"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Attention (focusing on a task)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50D1D" id="Text Box 28" o:spid="_x0000_s1040" type="#_x0000_t202" style="position:absolute;margin-left:270.15pt;margin-top:12.05pt;width:210pt;height:28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">
                <v:textbox style="mso-fit-shape-to-text:t">
                  <w:txbxContent>
                    <w:p w:rsidR="00A5627C" w:rsidRPr="004138A3" w:rsidRDefault="00A5627C" w:rsidP="00291631">
                      <w:pPr>
                        <w:spacing w:after="0" w:line="240" w:lineRule="auto"/>
                        <w:jc w:val="both"/>
                        <w:rPr>
                          <w:b/>
                          <w:sz w:val="20"/>
                          <w:szCs w:val="20"/>
                          <w:u w:val="single"/>
                        </w:rPr>
                      </w:pPr>
                      <w:r w:rsidRPr="004138A3">
                        <w:rPr>
                          <w:b/>
                          <w:sz w:val="20"/>
                          <w:szCs w:val="20"/>
                          <w:u w:val="single"/>
                        </w:rPr>
                        <w:t>PLAN</w:t>
                      </w:r>
                    </w:p>
                    <w:p w:rsidR="00A5627C" w:rsidRDefault="00A5627C" w:rsidP="00291631">
                      <w:pPr>
                        <w:spacing w:after="0" w:line="240" w:lineRule="auto"/>
                        <w:jc w:val="both"/>
                        <w:rPr>
                          <w:sz w:val="20"/>
                          <w:szCs w:val="20"/>
                        </w:rPr>
                      </w:pPr>
                      <w:r w:rsidRPr="004138A3">
                        <w:rPr>
                          <w:sz w:val="20"/>
                          <w:szCs w:val="20"/>
                        </w:rPr>
                        <w:t>Smart targets are created using information collected in the ASSESS part.</w:t>
                      </w:r>
                      <w:r>
                        <w:rPr>
                          <w:sz w:val="20"/>
                          <w:szCs w:val="20"/>
                        </w:rPr>
                        <w:t xml:space="preserve"> The plan may be in the form of an A.N.P or may take a different form.  This will always be discussed with parents/carers.</w:t>
                      </w:r>
                    </w:p>
                    <w:p w:rsidR="00A5627C" w:rsidRPr="004138A3" w:rsidRDefault="00A5627C" w:rsidP="00291631">
                      <w:pPr>
                        <w:spacing w:after="0" w:line="240" w:lineRule="auto"/>
                        <w:jc w:val="both"/>
                        <w:rPr>
                          <w:sz w:val="20"/>
                          <w:szCs w:val="20"/>
                        </w:rPr>
                      </w:pPr>
                      <w:r w:rsidRPr="004138A3">
                        <w:rPr>
                          <w:sz w:val="20"/>
                          <w:szCs w:val="20"/>
                        </w:rPr>
                        <w:t>Academic targets could include:</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Speaking (pronunciation, understanding and using vocabulary)</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Listening (understanding and following instructions)</w:t>
                      </w:r>
                    </w:p>
                    <w:p w:rsidR="00A5627C" w:rsidRPr="004138A3" w:rsidRDefault="00A5627C" w:rsidP="00291631">
                      <w:pPr>
                        <w:pStyle w:val="ListParagraph"/>
                        <w:numPr>
                          <w:ilvl w:val="0"/>
                          <w:numId w:val="8"/>
                        </w:numPr>
                        <w:spacing w:after="0" w:line="240" w:lineRule="auto"/>
                        <w:jc w:val="both"/>
                        <w:rPr>
                          <w:sz w:val="20"/>
                          <w:szCs w:val="20"/>
                        </w:rPr>
                      </w:pPr>
                      <w:smartTag w:uri="urn:schemas-microsoft-com:office:smarttags" w:element="City">
                        <w:smartTag w:uri="urn:schemas-microsoft-com:office:smarttags" w:element="place">
                          <w:r w:rsidRPr="004138A3">
                            <w:rPr>
                              <w:sz w:val="20"/>
                              <w:szCs w:val="20"/>
                            </w:rPr>
                            <w:t>Reading</w:t>
                          </w:r>
                        </w:smartTag>
                      </w:smartTag>
                      <w:r w:rsidRPr="004138A3">
                        <w:rPr>
                          <w:sz w:val="20"/>
                          <w:szCs w:val="20"/>
                        </w:rPr>
                        <w:t xml:space="preserve"> (decoding, comprehension, inference)</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Writing (sentence construction, punctuation, use of vocabulary)</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Maths (number recognition, counting, basic number facts)</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Interacting and working with others (working in groups)</w:t>
                      </w:r>
                    </w:p>
                    <w:p w:rsidR="00A5627C" w:rsidRPr="004138A3" w:rsidRDefault="00A5627C" w:rsidP="00291631">
                      <w:pPr>
                        <w:pStyle w:val="ListParagraph"/>
                        <w:numPr>
                          <w:ilvl w:val="0"/>
                          <w:numId w:val="8"/>
                        </w:numPr>
                        <w:spacing w:after="0" w:line="240" w:lineRule="auto"/>
                        <w:jc w:val="both"/>
                        <w:rPr>
                          <w:sz w:val="20"/>
                          <w:szCs w:val="20"/>
                        </w:rPr>
                      </w:pPr>
                      <w:smartTag w:uri="urn:schemas-microsoft-com:office:smarttags" w:element="City">
                        <w:smartTag w:uri="urn:schemas-microsoft-com:office:smarttags" w:element="place">
                          <w:r w:rsidRPr="004138A3">
                            <w:rPr>
                              <w:sz w:val="20"/>
                              <w:szCs w:val="20"/>
                            </w:rPr>
                            <w:t>Independence</w:t>
                          </w:r>
                        </w:smartTag>
                      </w:smartTag>
                      <w:r w:rsidRPr="004138A3">
                        <w:rPr>
                          <w:sz w:val="20"/>
                          <w:szCs w:val="20"/>
                        </w:rPr>
                        <w:t xml:space="preserve"> and Organisation (gathering information, working with limited adult support)</w:t>
                      </w:r>
                    </w:p>
                    <w:p w:rsidR="00A5627C" w:rsidRPr="004138A3" w:rsidRDefault="00A5627C" w:rsidP="00291631">
                      <w:pPr>
                        <w:pStyle w:val="ListParagraph"/>
                        <w:numPr>
                          <w:ilvl w:val="0"/>
                          <w:numId w:val="8"/>
                        </w:numPr>
                        <w:spacing w:after="0" w:line="240" w:lineRule="auto"/>
                        <w:jc w:val="both"/>
                        <w:rPr>
                          <w:sz w:val="20"/>
                          <w:szCs w:val="20"/>
                        </w:rPr>
                      </w:pPr>
                      <w:r w:rsidRPr="004138A3">
                        <w:rPr>
                          <w:sz w:val="20"/>
                          <w:szCs w:val="20"/>
                        </w:rPr>
                        <w:t>Attention (focusing on a task)</w:t>
                      </w:r>
                    </w:p>
                  </w:txbxContent>
                </v:textbox>
                <w10:wrap type="square"/>
              </v:shape>
            </w:pict>
          </mc:Fallback>
        </mc:AlternateContent>
      </w:r>
    </w:p>
    <w:p w14:paraId="526C3A9A" w14:textId="77777777" w:rsidR="00B31F6A" w:rsidRDefault="00B31F6A" w:rsidP="00B828E6">
      <w:pPr>
        <w:tabs>
          <w:tab w:val="left" w:pos="4020"/>
        </w:tabs>
      </w:pPr>
    </w:p>
    <w:p w14:paraId="1D10F97E" w14:textId="77777777" w:rsidR="00B31F6A" w:rsidRDefault="00B31F6A" w:rsidP="00B828E6">
      <w:pPr>
        <w:tabs>
          <w:tab w:val="left" w:pos="4020"/>
        </w:tabs>
      </w:pPr>
    </w:p>
    <w:p w14:paraId="2F401E8E" w14:textId="77777777" w:rsidR="00B31F6A" w:rsidRDefault="00B31F6A" w:rsidP="00B828E6">
      <w:pPr>
        <w:tabs>
          <w:tab w:val="left" w:pos="4020"/>
        </w:tabs>
      </w:pPr>
    </w:p>
    <w:p w14:paraId="49E107E0" w14:textId="77777777" w:rsidR="00B31F6A" w:rsidRDefault="00B31F6A" w:rsidP="00B828E6">
      <w:pPr>
        <w:tabs>
          <w:tab w:val="left" w:pos="4020"/>
        </w:tabs>
      </w:pPr>
    </w:p>
    <w:p w14:paraId="58F7F17E" w14:textId="77777777" w:rsidR="00B31F6A" w:rsidRDefault="004E745C" w:rsidP="00B828E6">
      <w:pPr>
        <w:tabs>
          <w:tab w:val="left" w:pos="4020"/>
        </w:tabs>
      </w:pPr>
      <w:r>
        <w:rPr>
          <w:noProof/>
          <w:lang w:eastAsia="en-GB"/>
        </w:rPr>
        <mc:AlternateContent>
          <mc:Choice Requires="wps">
            <w:drawing>
              <wp:anchor distT="45720" distB="45720" distL="114300" distR="114300" simplePos="0" relativeHeight="251659264" behindDoc="0" locked="0" layoutInCell="1" allowOverlap="1" wp14:anchorId="2B506464" wp14:editId="35EF2441">
                <wp:simplePos x="0" y="0"/>
                <wp:positionH relativeFrom="margin">
                  <wp:posOffset>-285750</wp:posOffset>
                </wp:positionH>
                <wp:positionV relativeFrom="paragraph">
                  <wp:posOffset>459740</wp:posOffset>
                </wp:positionV>
                <wp:extent cx="3581400" cy="19907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90725"/>
                        </a:xfrm>
                        <a:prstGeom prst="rect">
                          <a:avLst/>
                        </a:prstGeom>
                        <a:solidFill>
                          <a:srgbClr val="FFFFFF"/>
                        </a:solidFill>
                        <a:ln w="9525">
                          <a:solidFill>
                            <a:srgbClr val="000000"/>
                          </a:solidFill>
                          <a:miter lim="800000"/>
                          <a:headEnd/>
                          <a:tailEnd/>
                        </a:ln>
                      </wps:spPr>
                      <wps:txbx>
                        <w:txbxContent>
                          <w:p w14:paraId="6F8926CD" w14:textId="77777777" w:rsidR="00A5627C" w:rsidRPr="004138A3" w:rsidRDefault="00A5627C" w:rsidP="004138A3">
                            <w:pPr>
                              <w:spacing w:after="0" w:line="240" w:lineRule="auto"/>
                              <w:jc w:val="center"/>
                              <w:rPr>
                                <w:b/>
                                <w:sz w:val="20"/>
                                <w:szCs w:val="20"/>
                                <w:u w:val="single"/>
                              </w:rPr>
                            </w:pPr>
                            <w:r w:rsidRPr="004138A3">
                              <w:rPr>
                                <w:b/>
                                <w:sz w:val="20"/>
                                <w:szCs w:val="20"/>
                                <w:u w:val="single"/>
                              </w:rPr>
                              <w:t>DO</w:t>
                            </w:r>
                          </w:p>
                          <w:p w14:paraId="7BA26D7F" w14:textId="77777777" w:rsidR="00A5627C" w:rsidRPr="004138A3" w:rsidRDefault="00A5627C" w:rsidP="004138A3">
                            <w:pPr>
                              <w:spacing w:after="0" w:line="240" w:lineRule="auto"/>
                              <w:rPr>
                                <w:sz w:val="20"/>
                                <w:szCs w:val="20"/>
                              </w:rPr>
                            </w:pPr>
                            <w:r w:rsidRPr="004138A3">
                              <w:rPr>
                                <w:sz w:val="20"/>
                                <w:szCs w:val="20"/>
                              </w:rPr>
                              <w:t xml:space="preserve">Using a range of different </w:t>
                            </w:r>
                            <w:r>
                              <w:rPr>
                                <w:sz w:val="20"/>
                                <w:szCs w:val="20"/>
                              </w:rPr>
                              <w:t>strategies to help your child</w:t>
                            </w:r>
                            <w:r w:rsidRPr="004138A3">
                              <w:rPr>
                                <w:sz w:val="20"/>
                                <w:szCs w:val="20"/>
                              </w:rPr>
                              <w:t xml:space="preserve"> achieve their targets. This intervention could include:</w:t>
                            </w:r>
                          </w:p>
                          <w:p w14:paraId="214F980D"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In class support</w:t>
                            </w:r>
                            <w:r w:rsidRPr="004138A3">
                              <w:rPr>
                                <w:sz w:val="20"/>
                                <w:szCs w:val="20"/>
                              </w:rPr>
                              <w:t xml:space="preserve"> – additional adults to support with following instructions, completing tasks.</w:t>
                            </w:r>
                          </w:p>
                          <w:p w14:paraId="0588E864"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Small group</w:t>
                            </w:r>
                            <w:r w:rsidRPr="004138A3">
                              <w:rPr>
                                <w:sz w:val="20"/>
                                <w:szCs w:val="20"/>
                              </w:rPr>
                              <w:t xml:space="preserve"> – </w:t>
                            </w:r>
                            <w:r>
                              <w:rPr>
                                <w:sz w:val="20"/>
                                <w:szCs w:val="20"/>
                              </w:rPr>
                              <w:t>we aim to teach children in the classroom but this may be</w:t>
                            </w:r>
                            <w:r w:rsidRPr="004138A3">
                              <w:rPr>
                                <w:sz w:val="20"/>
                                <w:szCs w:val="20"/>
                              </w:rPr>
                              <w:t xml:space="preserve"> outside of the class, </w:t>
                            </w:r>
                            <w:r>
                              <w:rPr>
                                <w:sz w:val="20"/>
                                <w:szCs w:val="20"/>
                              </w:rPr>
                              <w:t>if a quieter environment is needed or the needs of the child dictate this.</w:t>
                            </w:r>
                          </w:p>
                          <w:p w14:paraId="70480A9C"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1:1 support</w:t>
                            </w:r>
                            <w:r>
                              <w:rPr>
                                <w:sz w:val="20"/>
                                <w:szCs w:val="20"/>
                              </w:rPr>
                              <w:t>– may be in class or outside</w:t>
                            </w:r>
                            <w:r w:rsidRPr="004138A3">
                              <w:rPr>
                                <w:sz w:val="20"/>
                                <w:szCs w:val="20"/>
                              </w:rPr>
                              <w:t>, may be used for more individualised targets, reading, spelling, etc.</w:t>
                            </w:r>
                          </w:p>
                          <w:p w14:paraId="16CBEB0D"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Agency support</w:t>
                            </w:r>
                            <w:r w:rsidRPr="004138A3">
                              <w:rPr>
                                <w:sz w:val="20"/>
                                <w:szCs w:val="20"/>
                              </w:rPr>
                              <w:t xml:space="preserve"> – usually done on 1:1 basis with a specia</w:t>
                            </w:r>
                            <w:r>
                              <w:rPr>
                                <w:sz w:val="20"/>
                                <w:szCs w:val="20"/>
                              </w:rPr>
                              <w:t>list in the field (see section 7</w:t>
                            </w:r>
                            <w:r w:rsidRPr="004138A3">
                              <w:rPr>
                                <w:sz w:val="20"/>
                                <w:szCs w:val="20"/>
                              </w:rPr>
                              <w:t>)</w:t>
                            </w:r>
                          </w:p>
                          <w:p w14:paraId="28050640" w14:textId="77777777" w:rsidR="00A5627C" w:rsidRPr="00EB06BB" w:rsidRDefault="00A5627C" w:rsidP="004138A3">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506464" id="_x0000_t202" coordsize="21600,21600" o:spt="202" path="m,l,21600r21600,l21600,xe">
                <v:stroke joinstyle="miter"/>
                <v:path gradientshapeok="t" o:connecttype="rect"/>
              </v:shapetype>
              <v:shape id="_x0000_s1041" type="#_x0000_t202" style="position:absolute;margin-left:-22.5pt;margin-top:36.2pt;width:282pt;height:15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">
                <v:textbox>
                  <w:txbxContent>
                    <w:p w14:paraId="6F8926CD" w14:textId="77777777" w:rsidR="00A5627C" w:rsidRPr="004138A3" w:rsidRDefault="00A5627C" w:rsidP="004138A3">
                      <w:pPr>
                        <w:spacing w:after="0" w:line="240" w:lineRule="auto"/>
                        <w:jc w:val="center"/>
                        <w:rPr>
                          <w:b/>
                          <w:sz w:val="20"/>
                          <w:szCs w:val="20"/>
                          <w:u w:val="single"/>
                        </w:rPr>
                      </w:pPr>
                      <w:r w:rsidRPr="004138A3">
                        <w:rPr>
                          <w:b/>
                          <w:sz w:val="20"/>
                          <w:szCs w:val="20"/>
                          <w:u w:val="single"/>
                        </w:rPr>
                        <w:t>DO</w:t>
                      </w:r>
                    </w:p>
                    <w:p w14:paraId="7BA26D7F" w14:textId="77777777" w:rsidR="00A5627C" w:rsidRPr="004138A3" w:rsidRDefault="00A5627C" w:rsidP="004138A3">
                      <w:pPr>
                        <w:spacing w:after="0" w:line="240" w:lineRule="auto"/>
                        <w:rPr>
                          <w:sz w:val="20"/>
                          <w:szCs w:val="20"/>
                        </w:rPr>
                      </w:pPr>
                      <w:r w:rsidRPr="004138A3">
                        <w:rPr>
                          <w:sz w:val="20"/>
                          <w:szCs w:val="20"/>
                        </w:rPr>
                        <w:t xml:space="preserve">Using a range of different </w:t>
                      </w:r>
                      <w:r>
                        <w:rPr>
                          <w:sz w:val="20"/>
                          <w:szCs w:val="20"/>
                        </w:rPr>
                        <w:t>strategies to help your child</w:t>
                      </w:r>
                      <w:r w:rsidRPr="004138A3">
                        <w:rPr>
                          <w:sz w:val="20"/>
                          <w:szCs w:val="20"/>
                        </w:rPr>
                        <w:t xml:space="preserve"> achieve their targets. This intervention could include:</w:t>
                      </w:r>
                    </w:p>
                    <w:p w14:paraId="214F980D"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In class support</w:t>
                      </w:r>
                      <w:r w:rsidRPr="004138A3">
                        <w:rPr>
                          <w:sz w:val="20"/>
                          <w:szCs w:val="20"/>
                        </w:rPr>
                        <w:t xml:space="preserve"> – additional adults to support with following instructions, completing tasks.</w:t>
                      </w:r>
                    </w:p>
                    <w:p w14:paraId="0588E864"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Small group</w:t>
                      </w:r>
                      <w:r w:rsidRPr="004138A3">
                        <w:rPr>
                          <w:sz w:val="20"/>
                          <w:szCs w:val="20"/>
                        </w:rPr>
                        <w:t xml:space="preserve"> – </w:t>
                      </w:r>
                      <w:r>
                        <w:rPr>
                          <w:sz w:val="20"/>
                          <w:szCs w:val="20"/>
                        </w:rPr>
                        <w:t>we aim to teach children in the classroom but this may be</w:t>
                      </w:r>
                      <w:r w:rsidRPr="004138A3">
                        <w:rPr>
                          <w:sz w:val="20"/>
                          <w:szCs w:val="20"/>
                        </w:rPr>
                        <w:t xml:space="preserve"> outside of the class, </w:t>
                      </w:r>
                      <w:r>
                        <w:rPr>
                          <w:sz w:val="20"/>
                          <w:szCs w:val="20"/>
                        </w:rPr>
                        <w:t>if a quieter environment is needed or the needs of the child dictate this.</w:t>
                      </w:r>
                    </w:p>
                    <w:p w14:paraId="70480A9C"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1:1 support</w:t>
                      </w:r>
                      <w:r>
                        <w:rPr>
                          <w:sz w:val="20"/>
                          <w:szCs w:val="20"/>
                        </w:rPr>
                        <w:t>– may be in class or outside</w:t>
                      </w:r>
                      <w:r w:rsidRPr="004138A3">
                        <w:rPr>
                          <w:sz w:val="20"/>
                          <w:szCs w:val="20"/>
                        </w:rPr>
                        <w:t>, may be used for more individualised targets, reading, spelling, etc.</w:t>
                      </w:r>
                    </w:p>
                    <w:p w14:paraId="16CBEB0D" w14:textId="77777777" w:rsidR="00A5627C" w:rsidRPr="004138A3" w:rsidRDefault="00A5627C" w:rsidP="004138A3">
                      <w:pPr>
                        <w:pStyle w:val="ListParagraph"/>
                        <w:numPr>
                          <w:ilvl w:val="0"/>
                          <w:numId w:val="10"/>
                        </w:numPr>
                        <w:spacing w:after="0" w:line="240" w:lineRule="auto"/>
                        <w:rPr>
                          <w:sz w:val="20"/>
                          <w:szCs w:val="20"/>
                        </w:rPr>
                      </w:pPr>
                      <w:r w:rsidRPr="004138A3">
                        <w:rPr>
                          <w:sz w:val="20"/>
                          <w:szCs w:val="20"/>
                          <w:u w:val="single"/>
                        </w:rPr>
                        <w:t>Agency support</w:t>
                      </w:r>
                      <w:r w:rsidRPr="004138A3">
                        <w:rPr>
                          <w:sz w:val="20"/>
                          <w:szCs w:val="20"/>
                        </w:rPr>
                        <w:t xml:space="preserve"> – usually done on 1:1 basis with a specia</w:t>
                      </w:r>
                      <w:r>
                        <w:rPr>
                          <w:sz w:val="20"/>
                          <w:szCs w:val="20"/>
                        </w:rPr>
                        <w:t>list in the field (see section 7</w:t>
                      </w:r>
                      <w:r w:rsidRPr="004138A3">
                        <w:rPr>
                          <w:sz w:val="20"/>
                          <w:szCs w:val="20"/>
                        </w:rPr>
                        <w:t>)</w:t>
                      </w:r>
                    </w:p>
                    <w:p w14:paraId="28050640" w14:textId="77777777" w:rsidR="00A5627C" w:rsidRPr="00EB06BB" w:rsidRDefault="00A5627C" w:rsidP="004138A3">
                      <w:pPr>
                        <w:spacing w:after="0" w:line="240" w:lineRule="auto"/>
                      </w:pPr>
                    </w:p>
                  </w:txbxContent>
                </v:textbox>
                <w10:wrap type="square"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BE6DC51" wp14:editId="329EC719">
                <wp:simplePos x="0" y="0"/>
                <wp:positionH relativeFrom="column">
                  <wp:posOffset>3428049</wp:posOffset>
                </wp:positionH>
                <wp:positionV relativeFrom="paragraph">
                  <wp:posOffset>2096453</wp:posOffset>
                </wp:positionV>
                <wp:extent cx="430551" cy="827917"/>
                <wp:effectExtent l="11112" t="84138" r="0" b="18732"/>
                <wp:wrapNone/>
                <wp:docPr id="9" name="Curved 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73767">
                          <a:off x="0" y="0"/>
                          <a:ext cx="430551" cy="827917"/>
                        </a:xfrm>
                        <a:prstGeom prst="curvedLeftArrow">
                          <a:avLst>
                            <a:gd name="adj1" fmla="val 32814"/>
                            <a:gd name="adj2" fmla="val 49995"/>
                            <a:gd name="adj3" fmla="val 25000"/>
                          </a:avLst>
                        </a:prstGeom>
                        <a:solidFill>
                          <a:srgbClr val="00000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5DB1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4" o:spid="_x0000_s1026" type="#_x0000_t103" style="position:absolute;margin-left:269.95pt;margin-top:165.1pt;width:33.9pt;height:65.2pt;rotation:532345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" adj="15984,20635,5400" fillcolor="black" strokecolor="#1f4d78" strokeweight="1pt"/>
            </w:pict>
          </mc:Fallback>
        </mc:AlternateContent>
      </w:r>
      <w:r w:rsidR="000968F0">
        <w:rPr>
          <w:noProof/>
          <w:lang w:eastAsia="en-GB"/>
        </w:rPr>
        <mc:AlternateContent>
          <mc:Choice Requires="wps">
            <w:drawing>
              <wp:anchor distT="0" distB="0" distL="114300" distR="114300" simplePos="0" relativeHeight="251682816" behindDoc="0" locked="0" layoutInCell="1" allowOverlap="1" wp14:anchorId="1048E25A" wp14:editId="5720491F">
                <wp:simplePos x="0" y="0"/>
                <wp:positionH relativeFrom="column">
                  <wp:posOffset>-352425</wp:posOffset>
                </wp:positionH>
                <wp:positionV relativeFrom="paragraph">
                  <wp:posOffset>154940</wp:posOffset>
                </wp:positionV>
                <wp:extent cx="390525" cy="695325"/>
                <wp:effectExtent l="0" t="133350" r="47625" b="66675"/>
                <wp:wrapNone/>
                <wp:docPr id="16" name="Curved 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602338">
                          <a:off x="0" y="0"/>
                          <a:ext cx="390525" cy="695325"/>
                        </a:xfrm>
                        <a:prstGeom prst="curvedLeftArrow">
                          <a:avLst>
                            <a:gd name="adj1" fmla="val 32814"/>
                            <a:gd name="adj2" fmla="val 49995"/>
                            <a:gd name="adj3" fmla="val 25000"/>
                          </a:avLst>
                        </a:prstGeom>
                        <a:solidFill>
                          <a:srgbClr val="00000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90608" id="Curved Left Arrow 24" o:spid="_x0000_s1026" type="#_x0000_t103" style="position:absolute;margin-left:-27.75pt;margin-top:12.2pt;width:30.75pt;height:54.75pt;rotation:830378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" adj="15535,20558,5400" fillcolor="black" strokecolor="#1f4d78" strokeweight="1pt"/>
            </w:pict>
          </mc:Fallback>
        </mc:AlternateContent>
      </w:r>
    </w:p>
    <w:p w14:paraId="3AF855CD" w14:textId="77777777" w:rsidR="00B31F6A" w:rsidRDefault="00C97E18" w:rsidP="00B828E6">
      <w:pPr>
        <w:tabs>
          <w:tab w:val="left" w:pos="4020"/>
        </w:tabs>
      </w:pPr>
      <w:r>
        <w:rPr>
          <w:noProof/>
          <w:lang w:eastAsia="en-GB"/>
        </w:rPr>
        <w:lastRenderedPageBreak/>
        <mc:AlternateContent>
          <mc:Choice Requires="wps">
            <w:drawing>
              <wp:anchor distT="0" distB="0" distL="114300" distR="114300" simplePos="0" relativeHeight="251678720" behindDoc="0" locked="0" layoutInCell="1" allowOverlap="1" wp14:anchorId="0CA20D78" wp14:editId="3FEB7AF4">
                <wp:simplePos x="0" y="0"/>
                <wp:positionH relativeFrom="column">
                  <wp:posOffset>-2724150</wp:posOffset>
                </wp:positionH>
                <wp:positionV relativeFrom="paragraph">
                  <wp:posOffset>166370</wp:posOffset>
                </wp:positionV>
                <wp:extent cx="381000" cy="790575"/>
                <wp:effectExtent l="38100" t="19050" r="19050" b="9525"/>
                <wp:wrapNone/>
                <wp:docPr id="199" name="Curved Left Arrow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139618">
                          <a:off x="0" y="0"/>
                          <a:ext cx="381000" cy="790575"/>
                        </a:xfrm>
                        <a:prstGeom prst="curvedLeftArrow">
                          <a:avLst>
                            <a:gd name="adj1" fmla="val 32816"/>
                            <a:gd name="adj2" fmla="val 50000"/>
                            <a:gd name="adj3" fmla="val 25000"/>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E61F7C" id="Curved Left Arrow 199" o:spid="_x0000_s1026" type="#_x0000_t103" style="position:absolute;margin-left:-214.5pt;margin-top:13.1pt;width:30pt;height:62.25pt;rotation:-1142552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" adj="16395,20706,5400" fillcolor="windowText" strokecolor="#41719c" strokeweight="1pt">
                <v:path arrowok="t"/>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7D8AB9F" wp14:editId="5E3CC974">
                <wp:simplePos x="0" y="0"/>
                <wp:positionH relativeFrom="column">
                  <wp:posOffset>-4072890</wp:posOffset>
                </wp:positionH>
                <wp:positionV relativeFrom="paragraph">
                  <wp:posOffset>255270</wp:posOffset>
                </wp:positionV>
                <wp:extent cx="381000" cy="790575"/>
                <wp:effectExtent l="0" t="19050" r="19050" b="9525"/>
                <wp:wrapNone/>
                <wp:docPr id="31" name="Curved Lef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81000" cy="790575"/>
                        </a:xfrm>
                        <a:prstGeom prst="curvedLeftArrow">
                          <a:avLst>
                            <a:gd name="adj1" fmla="val 32816"/>
                            <a:gd name="adj2" fmla="val 50000"/>
                            <a:gd name="adj3" fmla="val 25000"/>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EC68E8" id="Curved Left Arrow 31" o:spid="_x0000_s1026" type="#_x0000_t103" style="position:absolute;margin-left:-320.7pt;margin-top:20.1pt;width:30pt;height:62.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" adj="16395,20706,5400" fillcolor="windowText" strokecolor="#41719c" strokeweight="1pt">
                <v:path arrowok="t"/>
              </v:shape>
            </w:pict>
          </mc:Fallback>
        </mc:AlternateContent>
      </w:r>
      <w:r w:rsidR="00B31F6A">
        <w:t>The intervention is managed and monitored by the SENCo through the ‘Provision Map’ for each year group. These include:</w:t>
      </w:r>
    </w:p>
    <w:p w14:paraId="640069F2" w14:textId="77777777" w:rsidR="00B31F6A" w:rsidRDefault="00B31F6A" w:rsidP="000A6870">
      <w:pPr>
        <w:pStyle w:val="ListParagraph"/>
        <w:numPr>
          <w:ilvl w:val="0"/>
          <w:numId w:val="12"/>
        </w:numPr>
        <w:tabs>
          <w:tab w:val="left" w:pos="4020"/>
        </w:tabs>
      </w:pPr>
      <w:r>
        <w:t>The different intervention groups for learning; personal, social and emotional development and physical development (including fine motor skills) for each year (which will vary dependent on the needs of the children)</w:t>
      </w:r>
    </w:p>
    <w:p w14:paraId="7EED45E6" w14:textId="77777777" w:rsidR="00B31F6A" w:rsidRDefault="00B31F6A" w:rsidP="000A6870">
      <w:pPr>
        <w:pStyle w:val="ListParagraph"/>
        <w:numPr>
          <w:ilvl w:val="0"/>
          <w:numId w:val="12"/>
        </w:numPr>
        <w:tabs>
          <w:tab w:val="left" w:pos="4020"/>
        </w:tabs>
      </w:pPr>
      <w:r>
        <w:t>Agency support</w:t>
      </w:r>
    </w:p>
    <w:p w14:paraId="6F9F725A" w14:textId="77777777" w:rsidR="00B31F6A" w:rsidRDefault="00B31F6A" w:rsidP="000A6870">
      <w:pPr>
        <w:pStyle w:val="ListParagraph"/>
        <w:numPr>
          <w:ilvl w:val="0"/>
          <w:numId w:val="12"/>
        </w:numPr>
        <w:tabs>
          <w:tab w:val="left" w:pos="4020"/>
        </w:tabs>
      </w:pPr>
      <w:r>
        <w:t>Who is responsible for delivering the intervention</w:t>
      </w:r>
    </w:p>
    <w:p w14:paraId="52F2D2D1" w14:textId="77777777" w:rsidR="00B31F6A" w:rsidRDefault="00B31F6A" w:rsidP="000A6870">
      <w:pPr>
        <w:pStyle w:val="ListParagraph"/>
        <w:numPr>
          <w:ilvl w:val="0"/>
          <w:numId w:val="12"/>
        </w:numPr>
        <w:tabs>
          <w:tab w:val="left" w:pos="4020"/>
        </w:tabs>
      </w:pPr>
      <w:r>
        <w:t xml:space="preserve">When and how often the intervention will take place </w:t>
      </w:r>
    </w:p>
    <w:p w14:paraId="488E79F6" w14:textId="77777777" w:rsidR="00B31F6A" w:rsidRDefault="00B31F6A" w:rsidP="000A6870">
      <w:pPr>
        <w:pStyle w:val="ListParagraph"/>
        <w:numPr>
          <w:ilvl w:val="0"/>
          <w:numId w:val="12"/>
        </w:numPr>
        <w:tabs>
          <w:tab w:val="left" w:pos="4020"/>
        </w:tabs>
      </w:pPr>
      <w:r>
        <w:t>Resources required for the intervention</w:t>
      </w:r>
    </w:p>
    <w:p w14:paraId="1CE9AAA3" w14:textId="77777777" w:rsidR="00B31F6A" w:rsidRDefault="00B31F6A" w:rsidP="000A6870">
      <w:pPr>
        <w:pStyle w:val="ListParagraph"/>
        <w:numPr>
          <w:ilvl w:val="0"/>
          <w:numId w:val="12"/>
        </w:numPr>
        <w:tabs>
          <w:tab w:val="left" w:pos="4020"/>
        </w:tabs>
      </w:pPr>
      <w:r>
        <w:t>Data to track the effectiveness of the intervention</w:t>
      </w:r>
    </w:p>
    <w:p w14:paraId="4B43E1A4" w14:textId="77777777" w:rsidR="00B31F6A" w:rsidRDefault="00B31F6A" w:rsidP="00B828E6">
      <w:pPr>
        <w:tabs>
          <w:tab w:val="left" w:pos="4020"/>
        </w:tabs>
      </w:pPr>
      <w:r>
        <w:t xml:space="preserve">These will be updated every </w:t>
      </w:r>
      <w:r w:rsidR="00A327D7">
        <w:t>seasonal term</w:t>
      </w:r>
      <w:r>
        <w:t>.</w:t>
      </w:r>
    </w:p>
    <w:p w14:paraId="063433C9" w14:textId="77777777" w:rsidR="00B31F6A" w:rsidRDefault="00B31F6A" w:rsidP="00B828E6">
      <w:pPr>
        <w:tabs>
          <w:tab w:val="left" w:pos="4020"/>
        </w:tabs>
      </w:pPr>
      <w:r>
        <w:t>Above and beyond 1:1 support on individual targets, e.g. reading and spelling keywords, number recognition, basic number facts, sentence punctuation, we offer a range of structured intervention targets, including: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1994"/>
        <w:gridCol w:w="2835"/>
        <w:gridCol w:w="1933"/>
      </w:tblGrid>
      <w:tr w:rsidR="00B31F6A" w:rsidRPr="00EB6F81" w14:paraId="4476795E" w14:textId="77777777" w:rsidTr="000F7A93">
        <w:tc>
          <w:tcPr>
            <w:tcW w:w="2254" w:type="dxa"/>
          </w:tcPr>
          <w:p w14:paraId="1BB36C61" w14:textId="77777777" w:rsidR="00B31F6A" w:rsidRPr="00EB6F81" w:rsidRDefault="00B31F6A" w:rsidP="00EB6F81">
            <w:pPr>
              <w:tabs>
                <w:tab w:val="left" w:pos="4020"/>
              </w:tabs>
              <w:spacing w:after="0" w:line="240" w:lineRule="auto"/>
            </w:pPr>
            <w:r w:rsidRPr="00EB6F81">
              <w:t>Cognition and Learning</w:t>
            </w:r>
          </w:p>
        </w:tc>
        <w:tc>
          <w:tcPr>
            <w:tcW w:w="1994" w:type="dxa"/>
          </w:tcPr>
          <w:p w14:paraId="4D518E38" w14:textId="77777777" w:rsidR="00B31F6A" w:rsidRPr="00EB6F81" w:rsidRDefault="00B31F6A" w:rsidP="00EB6F81">
            <w:pPr>
              <w:tabs>
                <w:tab w:val="left" w:pos="4020"/>
              </w:tabs>
              <w:spacing w:after="0" w:line="240" w:lineRule="auto"/>
            </w:pPr>
            <w:r w:rsidRPr="00EB6F81">
              <w:t>Language and Communication</w:t>
            </w:r>
          </w:p>
        </w:tc>
        <w:tc>
          <w:tcPr>
            <w:tcW w:w="2835" w:type="dxa"/>
          </w:tcPr>
          <w:p w14:paraId="4CC9D109" w14:textId="77777777" w:rsidR="00B31F6A" w:rsidRPr="00EB6F81" w:rsidRDefault="00B31F6A" w:rsidP="00EB6F81">
            <w:pPr>
              <w:tabs>
                <w:tab w:val="left" w:pos="4020"/>
              </w:tabs>
              <w:spacing w:after="0" w:line="240" w:lineRule="auto"/>
            </w:pPr>
            <w:r w:rsidRPr="00EB6F81">
              <w:t>Personal, social and mental health</w:t>
            </w:r>
          </w:p>
        </w:tc>
        <w:tc>
          <w:tcPr>
            <w:tcW w:w="1933" w:type="dxa"/>
          </w:tcPr>
          <w:p w14:paraId="7565262D" w14:textId="77777777" w:rsidR="00B31F6A" w:rsidRPr="00EB6F81" w:rsidRDefault="00B31F6A" w:rsidP="00EB6F81">
            <w:pPr>
              <w:tabs>
                <w:tab w:val="left" w:pos="4020"/>
              </w:tabs>
              <w:spacing w:after="0" w:line="240" w:lineRule="auto"/>
            </w:pPr>
            <w:r w:rsidRPr="00EB6F81">
              <w:t>Physical need</w:t>
            </w:r>
          </w:p>
        </w:tc>
      </w:tr>
      <w:tr w:rsidR="00B31F6A" w:rsidRPr="00EB6F81" w14:paraId="5648E20D" w14:textId="77777777" w:rsidTr="000F7A93">
        <w:tc>
          <w:tcPr>
            <w:tcW w:w="2254" w:type="dxa"/>
          </w:tcPr>
          <w:p w14:paraId="101AF015" w14:textId="77777777" w:rsidR="000F7A93" w:rsidRPr="00DB38AE" w:rsidRDefault="00B31F6A" w:rsidP="00EB6F81">
            <w:pPr>
              <w:tabs>
                <w:tab w:val="left" w:pos="4020"/>
              </w:tabs>
              <w:spacing w:after="0" w:line="240" w:lineRule="auto"/>
              <w:rPr>
                <w:b/>
              </w:rPr>
            </w:pPr>
            <w:r w:rsidRPr="00DB38AE">
              <w:rPr>
                <w:b/>
              </w:rPr>
              <w:t xml:space="preserve">Dyslexia </w:t>
            </w:r>
            <w:r w:rsidR="000F7A93" w:rsidRPr="00DB38AE">
              <w:rPr>
                <w:b/>
              </w:rPr>
              <w:t>assessments</w:t>
            </w:r>
          </w:p>
          <w:p w14:paraId="7478FC70" w14:textId="77777777" w:rsidR="00B31F6A" w:rsidRDefault="00B31F6A" w:rsidP="00EB6F81">
            <w:pPr>
              <w:tabs>
                <w:tab w:val="left" w:pos="4020"/>
              </w:tabs>
              <w:spacing w:after="0" w:line="240" w:lineRule="auto"/>
              <w:rPr>
                <w:i/>
              </w:rPr>
            </w:pPr>
            <w:r w:rsidRPr="00EB6F81">
              <w:rPr>
                <w:i/>
              </w:rPr>
              <w:t>(reading, spelling and handwriting)</w:t>
            </w:r>
          </w:p>
          <w:p w14:paraId="47664DDB" w14:textId="064ABA9C" w:rsidR="00373DB9" w:rsidRDefault="00DB38AE" w:rsidP="00EB6F81">
            <w:pPr>
              <w:tabs>
                <w:tab w:val="left" w:pos="4020"/>
              </w:tabs>
              <w:spacing w:after="0" w:line="240" w:lineRule="auto"/>
              <w:rPr>
                <w:b/>
              </w:rPr>
            </w:pPr>
            <w:proofErr w:type="spellStart"/>
            <w:r w:rsidRPr="00DB38AE">
              <w:rPr>
                <w:b/>
              </w:rPr>
              <w:t>Wellcomm</w:t>
            </w:r>
            <w:proofErr w:type="spellEnd"/>
            <w:r w:rsidRPr="00DB38AE">
              <w:rPr>
                <w:b/>
              </w:rPr>
              <w:t xml:space="preserve"> Language Programme</w:t>
            </w:r>
            <w:r w:rsidR="00AE53C7">
              <w:rPr>
                <w:b/>
              </w:rPr>
              <w:t>:  Big book of ideas support</w:t>
            </w:r>
          </w:p>
          <w:p w14:paraId="4A284277" w14:textId="77777777" w:rsidR="00373DB9" w:rsidRDefault="00373DB9" w:rsidP="00EB6F81">
            <w:pPr>
              <w:tabs>
                <w:tab w:val="left" w:pos="4020"/>
              </w:tabs>
              <w:spacing w:after="0" w:line="240" w:lineRule="auto"/>
              <w:rPr>
                <w:b/>
              </w:rPr>
            </w:pPr>
            <w:r>
              <w:rPr>
                <w:b/>
              </w:rPr>
              <w:t>Receptive and expressive Vocabulary interventions</w:t>
            </w:r>
          </w:p>
          <w:p w14:paraId="438A6EBB" w14:textId="4E1D03D1" w:rsidR="000F7A93" w:rsidRPr="00DB38AE" w:rsidRDefault="00A50353" w:rsidP="00EB6F81">
            <w:pPr>
              <w:tabs>
                <w:tab w:val="left" w:pos="4020"/>
              </w:tabs>
              <w:spacing w:after="0" w:line="240" w:lineRule="auto"/>
              <w:rPr>
                <w:b/>
              </w:rPr>
            </w:pPr>
            <w:r>
              <w:rPr>
                <w:b/>
              </w:rPr>
              <w:t>Third Spaced Learning</w:t>
            </w:r>
          </w:p>
          <w:p w14:paraId="37AF2B66" w14:textId="5CAA7B76" w:rsidR="009F0BED" w:rsidRDefault="009F0BED" w:rsidP="00EB6F81">
            <w:pPr>
              <w:tabs>
                <w:tab w:val="left" w:pos="4020"/>
              </w:tabs>
              <w:spacing w:after="0" w:line="240" w:lineRule="auto"/>
              <w:rPr>
                <w:b/>
              </w:rPr>
            </w:pPr>
            <w:r>
              <w:rPr>
                <w:b/>
              </w:rPr>
              <w:t>Word Wasp</w:t>
            </w:r>
          </w:p>
          <w:p w14:paraId="5D3A5C85" w14:textId="77777777" w:rsidR="00DB38AE" w:rsidRDefault="00DB38AE" w:rsidP="00EB6F81">
            <w:pPr>
              <w:tabs>
                <w:tab w:val="left" w:pos="4020"/>
              </w:tabs>
              <w:spacing w:after="0" w:line="240" w:lineRule="auto"/>
              <w:rPr>
                <w:b/>
              </w:rPr>
            </w:pPr>
            <w:r>
              <w:rPr>
                <w:b/>
              </w:rPr>
              <w:t>Colourful Semantics</w:t>
            </w:r>
          </w:p>
          <w:p w14:paraId="44FE7F70" w14:textId="77777777" w:rsidR="00DB38AE" w:rsidRDefault="00DB38AE" w:rsidP="00EB6F81">
            <w:pPr>
              <w:tabs>
                <w:tab w:val="left" w:pos="4020"/>
              </w:tabs>
              <w:spacing w:after="0" w:line="240" w:lineRule="auto"/>
              <w:rPr>
                <w:b/>
              </w:rPr>
            </w:pPr>
            <w:r>
              <w:rPr>
                <w:b/>
              </w:rPr>
              <w:t>Precision Teaching</w:t>
            </w:r>
          </w:p>
          <w:p w14:paraId="09E6C729" w14:textId="7C4D2D34" w:rsidR="00DB38AE" w:rsidRDefault="00DB38AE" w:rsidP="00EB6F81">
            <w:pPr>
              <w:tabs>
                <w:tab w:val="left" w:pos="4020"/>
              </w:tabs>
              <w:spacing w:after="0" w:line="240" w:lineRule="auto"/>
              <w:rPr>
                <w:b/>
              </w:rPr>
            </w:pPr>
            <w:r>
              <w:rPr>
                <w:b/>
              </w:rPr>
              <w:t>Spaced Learning activities</w:t>
            </w:r>
          </w:p>
          <w:p w14:paraId="37CC315B" w14:textId="0707A9EC" w:rsidR="008E2300" w:rsidRDefault="00764DC3" w:rsidP="00EB6F81">
            <w:pPr>
              <w:tabs>
                <w:tab w:val="left" w:pos="4020"/>
              </w:tabs>
              <w:spacing w:after="0" w:line="240" w:lineRule="auto"/>
              <w:rPr>
                <w:b/>
              </w:rPr>
            </w:pPr>
            <w:r>
              <w:rPr>
                <w:b/>
              </w:rPr>
              <w:t>Plus 1/Power of 2</w:t>
            </w:r>
          </w:p>
          <w:p w14:paraId="5D2684EC" w14:textId="77777777" w:rsidR="00A50353" w:rsidRDefault="00A50353" w:rsidP="00EB6F81">
            <w:pPr>
              <w:tabs>
                <w:tab w:val="left" w:pos="4020"/>
              </w:tabs>
              <w:spacing w:after="0" w:line="240" w:lineRule="auto"/>
              <w:rPr>
                <w:b/>
              </w:rPr>
            </w:pPr>
          </w:p>
          <w:p w14:paraId="2C71531D" w14:textId="2ED8A083" w:rsidR="00A50353" w:rsidRPr="00DB38AE" w:rsidRDefault="00A50353" w:rsidP="00EB6F81">
            <w:pPr>
              <w:tabs>
                <w:tab w:val="left" w:pos="4020"/>
              </w:tabs>
              <w:spacing w:after="0" w:line="240" w:lineRule="auto"/>
              <w:rPr>
                <w:b/>
              </w:rPr>
            </w:pPr>
            <w:r>
              <w:rPr>
                <w:b/>
              </w:rPr>
              <w:t>IDL Literacy</w:t>
            </w:r>
          </w:p>
        </w:tc>
        <w:tc>
          <w:tcPr>
            <w:tcW w:w="1994" w:type="dxa"/>
          </w:tcPr>
          <w:p w14:paraId="128E39E8" w14:textId="77777777" w:rsidR="00B31F6A" w:rsidRDefault="00B31F6A" w:rsidP="00EB6F81">
            <w:pPr>
              <w:tabs>
                <w:tab w:val="left" w:pos="4020"/>
              </w:tabs>
              <w:spacing w:after="0" w:line="240" w:lineRule="auto"/>
              <w:rPr>
                <w:i/>
              </w:rPr>
            </w:pPr>
            <w:r w:rsidRPr="00DB38AE">
              <w:rPr>
                <w:b/>
              </w:rPr>
              <w:t>Talk time</w:t>
            </w:r>
            <w:r w:rsidRPr="00EB6F81">
              <w:t xml:space="preserve"> </w:t>
            </w:r>
            <w:r w:rsidRPr="00EB6F81">
              <w:rPr>
                <w:i/>
              </w:rPr>
              <w:t>(encouraging the use of vocabulary)</w:t>
            </w:r>
          </w:p>
          <w:p w14:paraId="75503FDC" w14:textId="77777777" w:rsidR="000F7A93" w:rsidRDefault="000F7A93" w:rsidP="00EB6F81">
            <w:pPr>
              <w:tabs>
                <w:tab w:val="left" w:pos="4020"/>
              </w:tabs>
              <w:spacing w:after="0" w:line="240" w:lineRule="auto"/>
              <w:rPr>
                <w:i/>
              </w:rPr>
            </w:pPr>
            <w:r>
              <w:rPr>
                <w:i/>
              </w:rPr>
              <w:t xml:space="preserve">ELKLAN </w:t>
            </w:r>
          </w:p>
          <w:p w14:paraId="22AEDF2C" w14:textId="77777777" w:rsidR="00DB38AE" w:rsidRDefault="00DB38AE" w:rsidP="00EB6F81">
            <w:pPr>
              <w:tabs>
                <w:tab w:val="left" w:pos="4020"/>
              </w:tabs>
              <w:spacing w:after="0" w:line="240" w:lineRule="auto"/>
              <w:rPr>
                <w:i/>
              </w:rPr>
            </w:pPr>
            <w:r w:rsidRPr="00DB38AE">
              <w:rPr>
                <w:b/>
              </w:rPr>
              <w:t>First Call</w:t>
            </w:r>
            <w:r>
              <w:rPr>
                <w:i/>
              </w:rPr>
              <w:t xml:space="preserve"> resource</w:t>
            </w:r>
          </w:p>
          <w:p w14:paraId="29B46564" w14:textId="77777777" w:rsidR="00DB38AE" w:rsidRDefault="00DB38AE" w:rsidP="00DB38AE">
            <w:pPr>
              <w:tabs>
                <w:tab w:val="left" w:pos="4020"/>
              </w:tabs>
              <w:spacing w:after="0" w:line="240" w:lineRule="auto"/>
            </w:pPr>
            <w:proofErr w:type="spellStart"/>
            <w:r w:rsidRPr="00DB38AE">
              <w:rPr>
                <w:b/>
              </w:rPr>
              <w:t>Wellcomm</w:t>
            </w:r>
            <w:proofErr w:type="spellEnd"/>
            <w:r w:rsidRPr="00DB38AE">
              <w:rPr>
                <w:b/>
              </w:rPr>
              <w:t xml:space="preserve"> </w:t>
            </w:r>
            <w:r w:rsidRPr="00DB38AE">
              <w:t>Language Programme</w:t>
            </w:r>
          </w:p>
          <w:p w14:paraId="08A26EF8" w14:textId="77777777" w:rsidR="00DB38AE" w:rsidRPr="00DB38AE" w:rsidRDefault="00DB38AE" w:rsidP="00DB38AE">
            <w:pPr>
              <w:tabs>
                <w:tab w:val="left" w:pos="4020"/>
              </w:tabs>
              <w:spacing w:after="0" w:line="240" w:lineRule="auto"/>
              <w:rPr>
                <w:b/>
              </w:rPr>
            </w:pPr>
            <w:r w:rsidRPr="002B4450">
              <w:rPr>
                <w:b/>
                <w:bCs/>
              </w:rPr>
              <w:t>Speech Therapy</w:t>
            </w:r>
            <w:r>
              <w:t xml:space="preserve"> </w:t>
            </w:r>
            <w:r w:rsidRPr="002B4450">
              <w:rPr>
                <w:b/>
                <w:bCs/>
              </w:rPr>
              <w:t>Programmes</w:t>
            </w:r>
            <w:r>
              <w:t xml:space="preserve"> (with a speech therapy assistant or a Teaching Assistant in school)</w:t>
            </w:r>
          </w:p>
          <w:p w14:paraId="5A87D810" w14:textId="77777777" w:rsidR="00DB38AE" w:rsidRPr="00EB6F81" w:rsidRDefault="00DB38AE" w:rsidP="00EB6F81">
            <w:pPr>
              <w:tabs>
                <w:tab w:val="left" w:pos="4020"/>
              </w:tabs>
              <w:spacing w:after="0" w:line="240" w:lineRule="auto"/>
              <w:rPr>
                <w:i/>
              </w:rPr>
            </w:pPr>
          </w:p>
          <w:p w14:paraId="2878D1F4" w14:textId="77777777" w:rsidR="00B31F6A" w:rsidRPr="00EB6F81" w:rsidRDefault="00B31F6A" w:rsidP="00EB6F81">
            <w:pPr>
              <w:tabs>
                <w:tab w:val="left" w:pos="4020"/>
              </w:tabs>
              <w:spacing w:after="0" w:line="240" w:lineRule="auto"/>
            </w:pPr>
          </w:p>
        </w:tc>
        <w:tc>
          <w:tcPr>
            <w:tcW w:w="2835" w:type="dxa"/>
          </w:tcPr>
          <w:p w14:paraId="3E1B45F2" w14:textId="77777777" w:rsidR="00B31F6A" w:rsidRPr="00DB38AE" w:rsidRDefault="00B31F6A" w:rsidP="00EB6F81">
            <w:pPr>
              <w:tabs>
                <w:tab w:val="left" w:pos="4020"/>
              </w:tabs>
              <w:spacing w:after="0" w:line="240" w:lineRule="auto"/>
            </w:pPr>
            <w:r w:rsidRPr="00DB38AE">
              <w:rPr>
                <w:b/>
              </w:rPr>
              <w:t>Nurture groups</w:t>
            </w:r>
            <w:r w:rsidRPr="00EB6F81">
              <w:t xml:space="preserve"> </w:t>
            </w:r>
            <w:r w:rsidRPr="00EB6F81">
              <w:rPr>
                <w:i/>
              </w:rPr>
              <w:t>(using circle time, stories and games to promote positive interactions and managing feelings)</w:t>
            </w:r>
          </w:p>
          <w:p w14:paraId="708CA7B7" w14:textId="77777777" w:rsidR="00ED067B" w:rsidRDefault="00ED067B" w:rsidP="00EB6F81">
            <w:pPr>
              <w:tabs>
                <w:tab w:val="left" w:pos="4020"/>
              </w:tabs>
              <w:spacing w:after="0" w:line="240" w:lineRule="auto"/>
            </w:pPr>
          </w:p>
          <w:p w14:paraId="3757399E" w14:textId="367656D1" w:rsidR="000F7A93" w:rsidRDefault="00744D27" w:rsidP="00EB6F81">
            <w:pPr>
              <w:tabs>
                <w:tab w:val="left" w:pos="4020"/>
              </w:tabs>
              <w:spacing w:after="0" w:line="240" w:lineRule="auto"/>
            </w:pPr>
            <w:r w:rsidRPr="00744D27">
              <w:rPr>
                <w:b/>
                <w:bCs/>
              </w:rPr>
              <w:t>Pastoral Lead</w:t>
            </w:r>
            <w:r>
              <w:t xml:space="preserve"> </w:t>
            </w:r>
            <w:r w:rsidR="000F7A93">
              <w:t>individual and small group work</w:t>
            </w:r>
          </w:p>
          <w:p w14:paraId="284A4109" w14:textId="77777777" w:rsidR="00DB38AE" w:rsidRPr="00DB38AE" w:rsidRDefault="00DB38AE" w:rsidP="00EB6F81">
            <w:pPr>
              <w:tabs>
                <w:tab w:val="left" w:pos="4020"/>
              </w:tabs>
              <w:spacing w:after="0" w:line="240" w:lineRule="auto"/>
              <w:rPr>
                <w:b/>
              </w:rPr>
            </w:pPr>
            <w:r w:rsidRPr="00DB38AE">
              <w:rPr>
                <w:b/>
              </w:rPr>
              <w:t>Social Stories</w:t>
            </w:r>
          </w:p>
          <w:p w14:paraId="43ADB98E" w14:textId="416424F9" w:rsidR="00DB38AE" w:rsidRDefault="00DB38AE" w:rsidP="00EB6F81">
            <w:pPr>
              <w:tabs>
                <w:tab w:val="left" w:pos="4020"/>
              </w:tabs>
              <w:spacing w:after="0" w:line="240" w:lineRule="auto"/>
              <w:rPr>
                <w:b/>
              </w:rPr>
            </w:pPr>
            <w:r w:rsidRPr="00DB38AE">
              <w:rPr>
                <w:b/>
              </w:rPr>
              <w:t>Lego Therapy</w:t>
            </w:r>
          </w:p>
          <w:p w14:paraId="39EB3A07" w14:textId="65E03091" w:rsidR="00BB40CD" w:rsidRDefault="00BB40CD" w:rsidP="00EB6F81">
            <w:pPr>
              <w:tabs>
                <w:tab w:val="left" w:pos="4020"/>
              </w:tabs>
              <w:spacing w:after="0" w:line="240" w:lineRule="auto"/>
              <w:rPr>
                <w:b/>
              </w:rPr>
            </w:pPr>
            <w:r>
              <w:rPr>
                <w:b/>
              </w:rPr>
              <w:t>ELSA</w:t>
            </w:r>
          </w:p>
          <w:p w14:paraId="64B405B6" w14:textId="0AD589C8" w:rsidR="00E04114" w:rsidRDefault="00E04114" w:rsidP="00EB6F81">
            <w:pPr>
              <w:tabs>
                <w:tab w:val="left" w:pos="4020"/>
              </w:tabs>
              <w:spacing w:after="0" w:line="240" w:lineRule="auto"/>
              <w:rPr>
                <w:b/>
              </w:rPr>
            </w:pPr>
            <w:r>
              <w:rPr>
                <w:b/>
              </w:rPr>
              <w:t>Time to Talk</w:t>
            </w:r>
          </w:p>
          <w:p w14:paraId="3D137A59" w14:textId="21E09005" w:rsidR="00E04114" w:rsidRDefault="00E04114" w:rsidP="00EB6F81">
            <w:pPr>
              <w:tabs>
                <w:tab w:val="left" w:pos="4020"/>
              </w:tabs>
              <w:spacing w:after="0" w:line="240" w:lineRule="auto"/>
              <w:rPr>
                <w:b/>
              </w:rPr>
            </w:pPr>
            <w:r>
              <w:rPr>
                <w:b/>
              </w:rPr>
              <w:t>Socially speaking</w:t>
            </w:r>
          </w:p>
          <w:p w14:paraId="3F01C803" w14:textId="1929249D" w:rsidR="00E04114" w:rsidRDefault="00E04114" w:rsidP="00EB6F81">
            <w:pPr>
              <w:tabs>
                <w:tab w:val="left" w:pos="4020"/>
              </w:tabs>
              <w:spacing w:after="0" w:line="240" w:lineRule="auto"/>
              <w:rPr>
                <w:b/>
              </w:rPr>
            </w:pPr>
            <w:r>
              <w:rPr>
                <w:b/>
              </w:rPr>
              <w:t>Zones of Regulation</w:t>
            </w:r>
          </w:p>
          <w:p w14:paraId="5A6E49A4" w14:textId="6B7E8E5E" w:rsidR="00F33EF9" w:rsidRDefault="00F33EF9" w:rsidP="00EB6F81">
            <w:pPr>
              <w:tabs>
                <w:tab w:val="left" w:pos="4020"/>
              </w:tabs>
              <w:spacing w:after="0" w:line="240" w:lineRule="auto"/>
              <w:rPr>
                <w:b/>
              </w:rPr>
            </w:pPr>
            <w:r>
              <w:rPr>
                <w:b/>
              </w:rPr>
              <w:t>Completing Signs of Safety 3 houses as and when needed</w:t>
            </w:r>
          </w:p>
          <w:p w14:paraId="7C4CD49A" w14:textId="77777777" w:rsidR="00BB40CD" w:rsidRDefault="00BB40CD" w:rsidP="00EB6F81">
            <w:pPr>
              <w:tabs>
                <w:tab w:val="left" w:pos="4020"/>
              </w:tabs>
              <w:spacing w:after="0" w:line="240" w:lineRule="auto"/>
              <w:rPr>
                <w:b/>
              </w:rPr>
            </w:pPr>
          </w:p>
          <w:p w14:paraId="7AB45AC4" w14:textId="77777777" w:rsidR="00DB38AE" w:rsidRPr="00DB38AE" w:rsidRDefault="00DB38AE" w:rsidP="00EB6F81">
            <w:pPr>
              <w:tabs>
                <w:tab w:val="left" w:pos="4020"/>
              </w:tabs>
              <w:spacing w:after="0" w:line="240" w:lineRule="auto"/>
              <w:rPr>
                <w:b/>
              </w:rPr>
            </w:pPr>
          </w:p>
        </w:tc>
        <w:tc>
          <w:tcPr>
            <w:tcW w:w="1933" w:type="dxa"/>
          </w:tcPr>
          <w:p w14:paraId="740B1DC4" w14:textId="77777777" w:rsidR="00DB38AE" w:rsidRDefault="00B31F6A" w:rsidP="00EB6F81">
            <w:pPr>
              <w:tabs>
                <w:tab w:val="left" w:pos="4020"/>
              </w:tabs>
              <w:spacing w:after="0" w:line="240" w:lineRule="auto"/>
              <w:rPr>
                <w:i/>
              </w:rPr>
            </w:pPr>
            <w:r w:rsidRPr="00C416FA">
              <w:rPr>
                <w:b/>
              </w:rPr>
              <w:t xml:space="preserve">Motor skills </w:t>
            </w:r>
            <w:r w:rsidR="00DB38AE" w:rsidRPr="00C416FA">
              <w:rPr>
                <w:b/>
                <w:i/>
              </w:rPr>
              <w:t>First Move</w:t>
            </w:r>
            <w:r w:rsidR="00DB38AE">
              <w:rPr>
                <w:i/>
              </w:rPr>
              <w:t xml:space="preserve"> Resource</w:t>
            </w:r>
          </w:p>
          <w:p w14:paraId="6981DF1D" w14:textId="77777777" w:rsidR="00B31F6A" w:rsidRDefault="00B31F6A" w:rsidP="00EB6F81">
            <w:pPr>
              <w:tabs>
                <w:tab w:val="left" w:pos="4020"/>
              </w:tabs>
              <w:spacing w:after="0" w:line="240" w:lineRule="auto"/>
              <w:rPr>
                <w:i/>
              </w:rPr>
            </w:pPr>
            <w:r w:rsidRPr="00EB6F81">
              <w:rPr>
                <w:i/>
              </w:rPr>
              <w:t>(scissor skills, strengthening exercises, handwriting)</w:t>
            </w:r>
          </w:p>
          <w:p w14:paraId="36593F91" w14:textId="77777777" w:rsidR="000F7A93" w:rsidRPr="00DB38AE" w:rsidRDefault="000F7A93" w:rsidP="00EB6F81">
            <w:pPr>
              <w:tabs>
                <w:tab w:val="left" w:pos="4020"/>
              </w:tabs>
              <w:spacing w:after="0" w:line="240" w:lineRule="auto"/>
              <w:rPr>
                <w:b/>
              </w:rPr>
            </w:pPr>
            <w:r w:rsidRPr="00DB38AE">
              <w:rPr>
                <w:b/>
              </w:rPr>
              <w:t>Sensory Circuits</w:t>
            </w:r>
          </w:p>
          <w:p w14:paraId="18E863F6" w14:textId="77777777" w:rsidR="00DB38AE" w:rsidRDefault="00DB38AE" w:rsidP="00EB6F81">
            <w:pPr>
              <w:tabs>
                <w:tab w:val="left" w:pos="4020"/>
              </w:tabs>
              <w:spacing w:after="0" w:line="240" w:lineRule="auto"/>
            </w:pPr>
            <w:r w:rsidRPr="00DB38AE">
              <w:rPr>
                <w:b/>
              </w:rPr>
              <w:t>Teodorescu Write From the Start</w:t>
            </w:r>
            <w:r>
              <w:t xml:space="preserve"> (Handwriting programme)</w:t>
            </w:r>
          </w:p>
          <w:p w14:paraId="1DFB56E0" w14:textId="77777777" w:rsidR="00DB38AE" w:rsidRDefault="00DB38AE" w:rsidP="00EB6F81">
            <w:pPr>
              <w:tabs>
                <w:tab w:val="left" w:pos="4020"/>
              </w:tabs>
              <w:spacing w:after="0" w:line="240" w:lineRule="auto"/>
            </w:pPr>
            <w:r w:rsidRPr="00C416FA">
              <w:rPr>
                <w:b/>
                <w:bCs/>
              </w:rPr>
              <w:t xml:space="preserve">Physiotherapy </w:t>
            </w:r>
            <w:r>
              <w:t>(programmes set by Physio</w:t>
            </w:r>
            <w:r w:rsidR="00C416FA">
              <w:t>s</w:t>
            </w:r>
            <w:r>
              <w:t xml:space="preserve"> or children’s </w:t>
            </w:r>
            <w:r w:rsidRPr="00C416FA">
              <w:rPr>
                <w:b/>
                <w:bCs/>
              </w:rPr>
              <w:t>Occupational therapist</w:t>
            </w:r>
            <w:r>
              <w:t xml:space="preserve"> </w:t>
            </w:r>
          </w:p>
          <w:p w14:paraId="264F9662" w14:textId="69BD1AEE" w:rsidR="00C416FA" w:rsidRPr="000F7A93" w:rsidRDefault="00C416FA" w:rsidP="00EB6F81">
            <w:pPr>
              <w:tabs>
                <w:tab w:val="left" w:pos="4020"/>
              </w:tabs>
              <w:spacing w:after="0" w:line="240" w:lineRule="auto"/>
            </w:pPr>
            <w:r w:rsidRPr="00DB5235">
              <w:rPr>
                <w:b/>
                <w:bCs/>
              </w:rPr>
              <w:t xml:space="preserve">South </w:t>
            </w:r>
            <w:r w:rsidRPr="00C416FA">
              <w:rPr>
                <w:b/>
                <w:bCs/>
              </w:rPr>
              <w:t>Warwickshire Programme for support</w:t>
            </w:r>
          </w:p>
        </w:tc>
      </w:tr>
    </w:tbl>
    <w:p w14:paraId="4514EC42" w14:textId="77777777" w:rsidR="00B31F6A" w:rsidRDefault="00B31F6A" w:rsidP="00B828E6">
      <w:pPr>
        <w:tabs>
          <w:tab w:val="left" w:pos="4020"/>
        </w:tabs>
        <w:rPr>
          <w:b/>
          <w:u w:val="single"/>
        </w:rPr>
      </w:pPr>
    </w:p>
    <w:p w14:paraId="4EB86A28" w14:textId="72311F3B" w:rsidR="00201E49" w:rsidRDefault="00201E49" w:rsidP="00B828E6">
      <w:pPr>
        <w:tabs>
          <w:tab w:val="left" w:pos="4020"/>
        </w:tabs>
        <w:rPr>
          <w:b/>
          <w:u w:val="single"/>
        </w:rPr>
      </w:pPr>
    </w:p>
    <w:p w14:paraId="61880594" w14:textId="3A4AF561" w:rsidR="00DB5235" w:rsidRDefault="00DB5235" w:rsidP="00B828E6">
      <w:pPr>
        <w:tabs>
          <w:tab w:val="left" w:pos="4020"/>
        </w:tabs>
        <w:rPr>
          <w:b/>
          <w:u w:val="single"/>
        </w:rPr>
      </w:pPr>
    </w:p>
    <w:p w14:paraId="68B45251" w14:textId="68C6E396" w:rsidR="00DB5235" w:rsidRDefault="00DB5235" w:rsidP="00B828E6">
      <w:pPr>
        <w:tabs>
          <w:tab w:val="left" w:pos="4020"/>
        </w:tabs>
        <w:rPr>
          <w:b/>
          <w:u w:val="single"/>
        </w:rPr>
      </w:pPr>
    </w:p>
    <w:p w14:paraId="3115DC7E" w14:textId="2EB88FF0" w:rsidR="00DB5235" w:rsidRDefault="00DB5235" w:rsidP="00B828E6">
      <w:pPr>
        <w:tabs>
          <w:tab w:val="left" w:pos="4020"/>
        </w:tabs>
        <w:rPr>
          <w:b/>
          <w:u w:val="single"/>
        </w:rPr>
      </w:pPr>
    </w:p>
    <w:p w14:paraId="7976AC92" w14:textId="77777777" w:rsidR="00DB5235" w:rsidRDefault="00DB5235" w:rsidP="00B828E6">
      <w:pPr>
        <w:tabs>
          <w:tab w:val="left" w:pos="4020"/>
        </w:tabs>
        <w:rPr>
          <w:b/>
          <w:u w:val="single"/>
        </w:rPr>
      </w:pPr>
    </w:p>
    <w:p w14:paraId="13CD53A1" w14:textId="77777777" w:rsidR="00B31F6A" w:rsidRPr="00B30581" w:rsidRDefault="00B31F6A" w:rsidP="00B828E6">
      <w:pPr>
        <w:tabs>
          <w:tab w:val="left" w:pos="4020"/>
        </w:tabs>
      </w:pPr>
      <w:r>
        <w:rPr>
          <w:b/>
          <w:u w:val="single"/>
        </w:rPr>
        <w:lastRenderedPageBreak/>
        <w:t>5. Who will support my child in school?</w:t>
      </w:r>
    </w:p>
    <w:p w14:paraId="470E0BD3" w14:textId="77777777" w:rsidR="00B31F6A" w:rsidRDefault="00B31F6A" w:rsidP="00B828E6">
      <w:pPr>
        <w:tabs>
          <w:tab w:val="left" w:pos="4020"/>
        </w:tabs>
      </w:pPr>
      <w:r>
        <w:t>Many people may be involved in providing support for your child. These may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53"/>
      </w:tblGrid>
      <w:tr w:rsidR="00B31F6A" w:rsidRPr="00EB6F81" w14:paraId="792B980B" w14:textId="77777777" w:rsidTr="00EB6F81">
        <w:tc>
          <w:tcPr>
            <w:tcW w:w="2263" w:type="dxa"/>
          </w:tcPr>
          <w:p w14:paraId="00E86A4F" w14:textId="77777777" w:rsidR="00B31F6A" w:rsidRPr="00EB6F81" w:rsidRDefault="00B31F6A" w:rsidP="00EB6F81">
            <w:pPr>
              <w:tabs>
                <w:tab w:val="left" w:pos="4020"/>
              </w:tabs>
              <w:spacing w:after="0" w:line="240" w:lineRule="auto"/>
            </w:pPr>
            <w:r w:rsidRPr="00EB6F81">
              <w:t>Who?</w:t>
            </w:r>
          </w:p>
        </w:tc>
        <w:tc>
          <w:tcPr>
            <w:tcW w:w="6753" w:type="dxa"/>
          </w:tcPr>
          <w:p w14:paraId="6F430534" w14:textId="77777777" w:rsidR="00B31F6A" w:rsidRPr="00EB6F81" w:rsidRDefault="00B31F6A" w:rsidP="00EB6F81">
            <w:pPr>
              <w:tabs>
                <w:tab w:val="left" w:pos="4020"/>
              </w:tabs>
              <w:spacing w:after="0" w:line="240" w:lineRule="auto"/>
            </w:pPr>
            <w:r w:rsidRPr="00EB6F81">
              <w:t>How and Why?</w:t>
            </w:r>
          </w:p>
        </w:tc>
      </w:tr>
      <w:tr w:rsidR="00B31F6A" w:rsidRPr="00EB6F81" w14:paraId="6F49F1AF" w14:textId="77777777" w:rsidTr="00EB6F81">
        <w:tc>
          <w:tcPr>
            <w:tcW w:w="2263" w:type="dxa"/>
          </w:tcPr>
          <w:p w14:paraId="1874E8FE" w14:textId="77777777" w:rsidR="00B31F6A" w:rsidRPr="00EB6F81" w:rsidRDefault="00B31F6A" w:rsidP="00EB6F81">
            <w:pPr>
              <w:tabs>
                <w:tab w:val="left" w:pos="4020"/>
              </w:tabs>
              <w:spacing w:after="0" w:line="240" w:lineRule="auto"/>
            </w:pPr>
            <w:r w:rsidRPr="00EB6F81">
              <w:t>Class Teacher</w:t>
            </w:r>
            <w:r w:rsidR="00D234F7">
              <w:t>s</w:t>
            </w:r>
          </w:p>
        </w:tc>
        <w:tc>
          <w:tcPr>
            <w:tcW w:w="6753" w:type="dxa"/>
          </w:tcPr>
          <w:p w14:paraId="581B09A6" w14:textId="77777777" w:rsidR="00201E49" w:rsidRDefault="00201E49" w:rsidP="00EB6F81">
            <w:pPr>
              <w:tabs>
                <w:tab w:val="left" w:pos="4020"/>
              </w:tabs>
              <w:spacing w:after="0" w:line="240" w:lineRule="auto"/>
            </w:pPr>
            <w:r>
              <w:t>The Class Teacher is the first person that you should make contact with if you have any worries or concerns about your child.</w:t>
            </w:r>
          </w:p>
          <w:p w14:paraId="204E1A0C" w14:textId="77777777" w:rsidR="00B31F6A" w:rsidRPr="00EB6F81" w:rsidRDefault="00201E49" w:rsidP="00EB6F81">
            <w:pPr>
              <w:tabs>
                <w:tab w:val="left" w:pos="4020"/>
              </w:tabs>
              <w:spacing w:after="0" w:line="240" w:lineRule="auto"/>
            </w:pPr>
            <w:r>
              <w:t>They set</w:t>
            </w:r>
            <w:r w:rsidR="00B31F6A" w:rsidRPr="00EB6F81">
              <w:t xml:space="preserve"> targets based on your child’s needs</w:t>
            </w:r>
            <w:r>
              <w:t xml:space="preserve"> and w</w:t>
            </w:r>
            <w:r w:rsidR="00B31F6A" w:rsidRPr="00EB6F81">
              <w:t>ill be ultimately responsible for ensuring the intervention is provided and its effectiveness monitored</w:t>
            </w:r>
            <w:r w:rsidR="00A327D7">
              <w:t xml:space="preserve"> (impact)</w:t>
            </w:r>
          </w:p>
        </w:tc>
      </w:tr>
      <w:tr w:rsidR="00B31F6A" w:rsidRPr="00EB6F81" w14:paraId="626D1D7E" w14:textId="77777777" w:rsidTr="00EB6F81">
        <w:tc>
          <w:tcPr>
            <w:tcW w:w="2263" w:type="dxa"/>
          </w:tcPr>
          <w:p w14:paraId="02C9B0AD" w14:textId="77777777" w:rsidR="00B31F6A" w:rsidRPr="00EB6F81" w:rsidRDefault="00B31F6A" w:rsidP="00C91A4C">
            <w:pPr>
              <w:tabs>
                <w:tab w:val="left" w:pos="4020"/>
              </w:tabs>
              <w:spacing w:after="0" w:line="240" w:lineRule="auto"/>
            </w:pPr>
            <w:r w:rsidRPr="00EB6F81">
              <w:t>SENCo (</w:t>
            </w:r>
            <w:r w:rsidR="00C91A4C">
              <w:t>Carole Allen</w:t>
            </w:r>
            <w:r w:rsidRPr="00EB6F81">
              <w:t>)</w:t>
            </w:r>
          </w:p>
        </w:tc>
        <w:tc>
          <w:tcPr>
            <w:tcW w:w="6753" w:type="dxa"/>
          </w:tcPr>
          <w:p w14:paraId="0E8B981F" w14:textId="77777777" w:rsidR="00B31F6A" w:rsidRPr="00EB6F81" w:rsidRDefault="00B31F6A" w:rsidP="00EB6F81">
            <w:pPr>
              <w:tabs>
                <w:tab w:val="left" w:pos="4020"/>
              </w:tabs>
              <w:spacing w:after="0" w:line="240" w:lineRule="auto"/>
            </w:pPr>
            <w:r w:rsidRPr="00EB6F81">
              <w:t xml:space="preserve">Can support with effective target setting </w:t>
            </w:r>
          </w:p>
          <w:p w14:paraId="1C578461" w14:textId="77777777" w:rsidR="00B31F6A" w:rsidRPr="00EB6F81" w:rsidRDefault="00B31F6A" w:rsidP="00EB6F81">
            <w:pPr>
              <w:tabs>
                <w:tab w:val="left" w:pos="4020"/>
              </w:tabs>
              <w:spacing w:after="0" w:line="240" w:lineRule="auto"/>
            </w:pPr>
            <w:r w:rsidRPr="00EB6F81">
              <w:t xml:space="preserve">Monitors the effectiveness </w:t>
            </w:r>
            <w:r w:rsidR="00A327D7">
              <w:t xml:space="preserve">of </w:t>
            </w:r>
            <w:r w:rsidRPr="00EB6F81">
              <w:t>intervention groups through the use of provision maps for each year group</w:t>
            </w:r>
          </w:p>
          <w:p w14:paraId="647E40AC" w14:textId="77777777" w:rsidR="00B31F6A" w:rsidRPr="00EB6F81" w:rsidRDefault="00B31F6A" w:rsidP="00EB6F81">
            <w:pPr>
              <w:tabs>
                <w:tab w:val="left" w:pos="4020"/>
              </w:tabs>
              <w:spacing w:after="0" w:line="240" w:lineRule="auto"/>
            </w:pPr>
            <w:r w:rsidRPr="00EB6F81">
              <w:t>May complete referrals to agency support, including writing let</w:t>
            </w:r>
            <w:r w:rsidR="00C91A4C">
              <w:t>ters of your child’s need to GP</w:t>
            </w:r>
            <w:r w:rsidRPr="00EB6F81">
              <w:t>s</w:t>
            </w:r>
          </w:p>
          <w:p w14:paraId="5A83F29B" w14:textId="77777777" w:rsidR="00B31F6A" w:rsidRDefault="00B31F6A" w:rsidP="00EB6F81">
            <w:pPr>
              <w:tabs>
                <w:tab w:val="left" w:pos="4020"/>
              </w:tabs>
              <w:spacing w:after="0" w:line="240" w:lineRule="auto"/>
            </w:pPr>
            <w:r w:rsidRPr="00EB6F81">
              <w:t>Will lead review meetings and complete relevant paperwork</w:t>
            </w:r>
          </w:p>
          <w:p w14:paraId="12FF0246" w14:textId="77777777" w:rsidR="00A327D7" w:rsidRDefault="00A327D7" w:rsidP="00EB6F81">
            <w:pPr>
              <w:tabs>
                <w:tab w:val="left" w:pos="4020"/>
              </w:tabs>
              <w:spacing w:after="0" w:line="240" w:lineRule="auto"/>
            </w:pPr>
            <w:r>
              <w:t>To provide report to Governors on impact of provision</w:t>
            </w:r>
          </w:p>
          <w:p w14:paraId="5C06E25D" w14:textId="77777777" w:rsidR="00A327D7" w:rsidRDefault="00A327D7" w:rsidP="00EB6F81">
            <w:pPr>
              <w:tabs>
                <w:tab w:val="left" w:pos="4020"/>
              </w:tabs>
              <w:spacing w:after="0" w:line="240" w:lineRule="auto"/>
            </w:pPr>
            <w:r>
              <w:t>Ensure register is up-to-date</w:t>
            </w:r>
          </w:p>
          <w:p w14:paraId="0F26E6B3" w14:textId="77777777" w:rsidR="00A327D7" w:rsidRPr="00EB6F81" w:rsidRDefault="00A327D7" w:rsidP="00EB6F81">
            <w:pPr>
              <w:tabs>
                <w:tab w:val="left" w:pos="4020"/>
              </w:tabs>
              <w:spacing w:after="0" w:line="240" w:lineRule="auto"/>
            </w:pPr>
            <w:r>
              <w:t>Organise training to support CPD of staff</w:t>
            </w:r>
          </w:p>
        </w:tc>
      </w:tr>
      <w:tr w:rsidR="000E049D" w:rsidRPr="00EB6F81" w14:paraId="38040947" w14:textId="77777777" w:rsidTr="00EB6F81">
        <w:tc>
          <w:tcPr>
            <w:tcW w:w="2263" w:type="dxa"/>
          </w:tcPr>
          <w:p w14:paraId="0F115B05" w14:textId="77777777" w:rsidR="000E049D" w:rsidRDefault="000E049D" w:rsidP="00C91A4C">
            <w:pPr>
              <w:tabs>
                <w:tab w:val="left" w:pos="4020"/>
              </w:tabs>
              <w:spacing w:after="0" w:line="240" w:lineRule="auto"/>
            </w:pPr>
            <w:r>
              <w:t>Head Teacher</w:t>
            </w:r>
          </w:p>
          <w:p w14:paraId="27DD860A" w14:textId="77777777" w:rsidR="000E049D" w:rsidRPr="00EB6F81" w:rsidRDefault="00ED7CB2" w:rsidP="00C91A4C">
            <w:pPr>
              <w:tabs>
                <w:tab w:val="left" w:pos="4020"/>
              </w:tabs>
              <w:spacing w:after="0" w:line="240" w:lineRule="auto"/>
            </w:pPr>
            <w:r>
              <w:t>David Hodgson</w:t>
            </w:r>
          </w:p>
        </w:tc>
        <w:tc>
          <w:tcPr>
            <w:tcW w:w="6753" w:type="dxa"/>
          </w:tcPr>
          <w:p w14:paraId="786C0273" w14:textId="77777777" w:rsidR="000E049D" w:rsidRDefault="000E049D" w:rsidP="00EB6F81">
            <w:pPr>
              <w:tabs>
                <w:tab w:val="left" w:pos="4020"/>
              </w:tabs>
              <w:spacing w:after="0" w:line="240" w:lineRule="auto"/>
            </w:pPr>
            <w:r>
              <w:t>Oversee the provision for all SEND pupils and line manage the work of the SENCo .</w:t>
            </w:r>
          </w:p>
          <w:p w14:paraId="62A6E74B" w14:textId="77777777" w:rsidR="000E049D" w:rsidRPr="00EB6F81" w:rsidRDefault="000E049D" w:rsidP="00EB6F81">
            <w:pPr>
              <w:tabs>
                <w:tab w:val="left" w:pos="4020"/>
              </w:tabs>
              <w:spacing w:after="0" w:line="240" w:lineRule="auto"/>
            </w:pPr>
            <w:r>
              <w:t>Coordinate assessment of all pupils including those with SEND to ensure that provision matches needs and progress is being made in line with targets set.</w:t>
            </w:r>
          </w:p>
        </w:tc>
      </w:tr>
      <w:tr w:rsidR="00B31F6A" w:rsidRPr="00EB6F81" w14:paraId="51E72264" w14:textId="77777777" w:rsidTr="00EB6F81">
        <w:tc>
          <w:tcPr>
            <w:tcW w:w="2263" w:type="dxa"/>
          </w:tcPr>
          <w:p w14:paraId="0DE4CB41" w14:textId="77777777" w:rsidR="00B31F6A" w:rsidRPr="00EB6F81" w:rsidRDefault="00B31F6A" w:rsidP="00EB6F81">
            <w:pPr>
              <w:tabs>
                <w:tab w:val="left" w:pos="4020"/>
              </w:tabs>
              <w:spacing w:after="0" w:line="240" w:lineRule="auto"/>
            </w:pPr>
            <w:r w:rsidRPr="00EB6F81">
              <w:t>Teaching Assistants (in class)</w:t>
            </w:r>
          </w:p>
        </w:tc>
        <w:tc>
          <w:tcPr>
            <w:tcW w:w="6753" w:type="dxa"/>
          </w:tcPr>
          <w:p w14:paraId="1D5623A7" w14:textId="77777777" w:rsidR="00B31F6A" w:rsidRPr="00EB6F81" w:rsidRDefault="00B31F6A" w:rsidP="00EB6F81">
            <w:pPr>
              <w:tabs>
                <w:tab w:val="left" w:pos="4020"/>
              </w:tabs>
              <w:spacing w:after="0" w:line="240" w:lineRule="auto"/>
            </w:pPr>
            <w:r w:rsidRPr="00EB6F81">
              <w:t>Day to day su</w:t>
            </w:r>
            <w:r w:rsidR="00C91A4C">
              <w:t>pport within the classroom with</w:t>
            </w:r>
            <w:r w:rsidRPr="00EB6F81">
              <w:t>in class tasks (maybe 1:1 or in a small group)</w:t>
            </w:r>
          </w:p>
          <w:p w14:paraId="0CA28980" w14:textId="77777777" w:rsidR="00B31F6A" w:rsidRPr="00EB6F81" w:rsidRDefault="00B31F6A" w:rsidP="00EB6F81">
            <w:pPr>
              <w:tabs>
                <w:tab w:val="left" w:pos="4020"/>
              </w:tabs>
              <w:spacing w:after="0" w:line="240" w:lineRule="auto"/>
            </w:pPr>
            <w:r w:rsidRPr="00EB6F81">
              <w:t>May provide additional intervention, e.g. handwriting, additional reading, scribing in writing, basic maths practise)</w:t>
            </w:r>
          </w:p>
          <w:p w14:paraId="5281A015" w14:textId="77777777" w:rsidR="00B31F6A" w:rsidRPr="00EB6F81" w:rsidRDefault="00B31F6A" w:rsidP="00EB6F81">
            <w:pPr>
              <w:tabs>
                <w:tab w:val="left" w:pos="4020"/>
              </w:tabs>
              <w:spacing w:after="0" w:line="240" w:lineRule="auto"/>
            </w:pPr>
            <w:r w:rsidRPr="00EB6F81">
              <w:t>Directed by the teacher to support the targets set</w:t>
            </w:r>
          </w:p>
        </w:tc>
      </w:tr>
      <w:tr w:rsidR="00B31F6A" w:rsidRPr="00EB6F81" w14:paraId="692F170E" w14:textId="77777777" w:rsidTr="00EB6F81">
        <w:tc>
          <w:tcPr>
            <w:tcW w:w="2263" w:type="dxa"/>
          </w:tcPr>
          <w:p w14:paraId="2B1F2B39" w14:textId="77777777" w:rsidR="00B31F6A" w:rsidRPr="00EB6F81" w:rsidRDefault="00B31F6A" w:rsidP="00EB6F81">
            <w:pPr>
              <w:tabs>
                <w:tab w:val="left" w:pos="4020"/>
              </w:tabs>
              <w:spacing w:after="0" w:line="240" w:lineRule="auto"/>
            </w:pPr>
            <w:r w:rsidRPr="00EB6F81">
              <w:t>Midday supervisors</w:t>
            </w:r>
          </w:p>
        </w:tc>
        <w:tc>
          <w:tcPr>
            <w:tcW w:w="6753" w:type="dxa"/>
          </w:tcPr>
          <w:p w14:paraId="65C9FBD4" w14:textId="77777777" w:rsidR="00B31F6A" w:rsidRPr="00EB6F81" w:rsidRDefault="00B31F6A" w:rsidP="00EB6F81">
            <w:pPr>
              <w:tabs>
                <w:tab w:val="left" w:pos="4020"/>
              </w:tabs>
              <w:spacing w:after="0" w:line="240" w:lineRule="auto"/>
            </w:pPr>
            <w:r w:rsidRPr="00EB6F81">
              <w:t>May provide support for monitoring and supporting personal, social and emotional needs of your child through playground games, initiating play, monitoring progress in a specific area (e.g. forming friendship groups)</w:t>
            </w:r>
          </w:p>
          <w:p w14:paraId="10CED0DB" w14:textId="77777777" w:rsidR="00B31F6A" w:rsidRPr="00EB6F81" w:rsidRDefault="00B31F6A" w:rsidP="00EB6F81">
            <w:pPr>
              <w:tabs>
                <w:tab w:val="left" w:pos="4020"/>
              </w:tabs>
              <w:spacing w:after="0" w:line="240" w:lineRule="auto"/>
            </w:pPr>
            <w:r w:rsidRPr="00EB6F81">
              <w:t>Directed by the teacher</w:t>
            </w:r>
            <w:r w:rsidR="00A327D7">
              <w:t>s</w:t>
            </w:r>
            <w:r w:rsidRPr="00EB6F81">
              <w:t xml:space="preserve"> to support the targets set</w:t>
            </w:r>
          </w:p>
        </w:tc>
      </w:tr>
      <w:tr w:rsidR="00B31F6A" w:rsidRPr="00EB6F81" w14:paraId="094C18D0" w14:textId="77777777" w:rsidTr="00EB6F81">
        <w:tc>
          <w:tcPr>
            <w:tcW w:w="2263" w:type="dxa"/>
          </w:tcPr>
          <w:p w14:paraId="4E946873" w14:textId="77777777" w:rsidR="005C7517" w:rsidRDefault="005C7517" w:rsidP="00C91A4C">
            <w:pPr>
              <w:tabs>
                <w:tab w:val="left" w:pos="4020"/>
              </w:tabs>
              <w:spacing w:after="0" w:line="240" w:lineRule="auto"/>
            </w:pPr>
            <w:r>
              <w:t>Business Manager</w:t>
            </w:r>
          </w:p>
          <w:p w14:paraId="2E77E0FD" w14:textId="77777777" w:rsidR="00B31F6A" w:rsidRPr="00EB6F81" w:rsidRDefault="00B31F6A" w:rsidP="00ED7CB2">
            <w:pPr>
              <w:tabs>
                <w:tab w:val="left" w:pos="4020"/>
              </w:tabs>
              <w:spacing w:after="0" w:line="240" w:lineRule="auto"/>
            </w:pPr>
            <w:r w:rsidRPr="00EB6F81">
              <w:t>(</w:t>
            </w:r>
            <w:r w:rsidR="00ED7CB2">
              <w:t>Nicola Durrant</w:t>
            </w:r>
            <w:r w:rsidR="000E049D">
              <w:t>)</w:t>
            </w:r>
          </w:p>
        </w:tc>
        <w:tc>
          <w:tcPr>
            <w:tcW w:w="6753" w:type="dxa"/>
          </w:tcPr>
          <w:p w14:paraId="47FF2240" w14:textId="77777777" w:rsidR="00B31F6A" w:rsidRPr="00EB6F81" w:rsidRDefault="00B31F6A" w:rsidP="00EB6F81">
            <w:pPr>
              <w:tabs>
                <w:tab w:val="left" w:pos="4020"/>
              </w:tabs>
              <w:spacing w:after="0" w:line="240" w:lineRule="auto"/>
            </w:pPr>
            <w:r w:rsidRPr="00EB6F81">
              <w:t>Will add your child’s special education need to the central record</w:t>
            </w:r>
          </w:p>
          <w:p w14:paraId="21D1D103" w14:textId="77777777" w:rsidR="00B31F6A" w:rsidRPr="00EB6F81" w:rsidRDefault="008C301B" w:rsidP="00EB6F81">
            <w:pPr>
              <w:tabs>
                <w:tab w:val="left" w:pos="4020"/>
              </w:tabs>
              <w:spacing w:after="0" w:line="240" w:lineRule="auto"/>
            </w:pPr>
            <w:r>
              <w:t>d</w:t>
            </w:r>
            <w:r w:rsidR="00B31F6A" w:rsidRPr="00EB6F81">
              <w:t>irected by the SENCo</w:t>
            </w:r>
          </w:p>
        </w:tc>
      </w:tr>
      <w:tr w:rsidR="00B31F6A" w:rsidRPr="00EB6F81" w14:paraId="42284C38" w14:textId="77777777" w:rsidTr="00EB6F81">
        <w:tc>
          <w:tcPr>
            <w:tcW w:w="2263" w:type="dxa"/>
          </w:tcPr>
          <w:p w14:paraId="4760AA4B" w14:textId="77777777" w:rsidR="00B31F6A" w:rsidRPr="00EB6F81" w:rsidRDefault="00B31F6A" w:rsidP="00A327D7">
            <w:pPr>
              <w:tabs>
                <w:tab w:val="left" w:pos="4020"/>
              </w:tabs>
              <w:spacing w:after="0" w:line="240" w:lineRule="auto"/>
            </w:pPr>
            <w:r w:rsidRPr="00EB6F81">
              <w:t>Additional support</w:t>
            </w:r>
            <w:r w:rsidR="00C91A4C">
              <w:t xml:space="preserve"> </w:t>
            </w:r>
          </w:p>
        </w:tc>
        <w:tc>
          <w:tcPr>
            <w:tcW w:w="6753" w:type="dxa"/>
          </w:tcPr>
          <w:p w14:paraId="6271EB11" w14:textId="77777777" w:rsidR="00B31F6A" w:rsidRPr="00EB6F81" w:rsidRDefault="00B31F6A" w:rsidP="00EB6F81">
            <w:pPr>
              <w:tabs>
                <w:tab w:val="left" w:pos="4020"/>
              </w:tabs>
              <w:spacing w:after="0" w:line="240" w:lineRule="auto"/>
            </w:pPr>
            <w:r>
              <w:t>See section 7</w:t>
            </w:r>
            <w:r w:rsidRPr="00EB6F81">
              <w:t xml:space="preserve"> for detailed list</w:t>
            </w:r>
          </w:p>
          <w:p w14:paraId="4753D3A0" w14:textId="77777777" w:rsidR="00A327D7" w:rsidRPr="00EB6F81" w:rsidRDefault="00B31F6A" w:rsidP="00EB6F81">
            <w:pPr>
              <w:tabs>
                <w:tab w:val="left" w:pos="4020"/>
              </w:tabs>
              <w:spacing w:after="0" w:line="240" w:lineRule="auto"/>
            </w:pPr>
            <w:r w:rsidRPr="00EB6F81">
              <w:t>May complete assessments or observations to support with further details regarding your child’s need</w:t>
            </w:r>
          </w:p>
          <w:p w14:paraId="75EA82E7" w14:textId="77777777" w:rsidR="00B31F6A" w:rsidRPr="00EB6F81" w:rsidRDefault="00B31F6A" w:rsidP="00EB6F81">
            <w:pPr>
              <w:tabs>
                <w:tab w:val="left" w:pos="4020"/>
              </w:tabs>
              <w:spacing w:after="0" w:line="240" w:lineRule="auto"/>
            </w:pPr>
            <w:r w:rsidRPr="00EB6F81">
              <w:t>Will support with target setting</w:t>
            </w:r>
          </w:p>
          <w:p w14:paraId="40ACD9B2" w14:textId="77777777" w:rsidR="00B31F6A" w:rsidRPr="00EB6F81" w:rsidRDefault="00B31F6A" w:rsidP="00EB6F81">
            <w:pPr>
              <w:tabs>
                <w:tab w:val="left" w:pos="4020"/>
              </w:tabs>
              <w:spacing w:after="0" w:line="240" w:lineRule="auto"/>
            </w:pPr>
            <w:r w:rsidRPr="00EB6F81">
              <w:t>Will be involved in the review process and deciding next steps</w:t>
            </w:r>
            <w:r w:rsidR="00A327D7">
              <w:t xml:space="preserve"> (with parents)</w:t>
            </w:r>
          </w:p>
        </w:tc>
      </w:tr>
      <w:tr w:rsidR="00B31F6A" w:rsidRPr="00EB6F81" w14:paraId="608C4ABD" w14:textId="77777777" w:rsidTr="00EB6F81">
        <w:tc>
          <w:tcPr>
            <w:tcW w:w="2263" w:type="dxa"/>
          </w:tcPr>
          <w:p w14:paraId="4FBCF496" w14:textId="77777777" w:rsidR="00B31F6A" w:rsidRDefault="00B31F6A" w:rsidP="00ED7CB2">
            <w:pPr>
              <w:tabs>
                <w:tab w:val="left" w:pos="4020"/>
              </w:tabs>
              <w:spacing w:after="0" w:line="240" w:lineRule="auto"/>
            </w:pPr>
            <w:r>
              <w:t xml:space="preserve">SEND Governor </w:t>
            </w:r>
          </w:p>
          <w:p w14:paraId="1F00CFEC" w14:textId="1CC09037" w:rsidR="00E912B9" w:rsidRPr="00EB6F81" w:rsidRDefault="00E912B9" w:rsidP="00ED7CB2">
            <w:pPr>
              <w:tabs>
                <w:tab w:val="left" w:pos="4020"/>
              </w:tabs>
              <w:spacing w:after="0" w:line="240" w:lineRule="auto"/>
            </w:pPr>
            <w:r>
              <w:t>Amanda Simpson</w:t>
            </w:r>
          </w:p>
        </w:tc>
        <w:tc>
          <w:tcPr>
            <w:tcW w:w="6753" w:type="dxa"/>
          </w:tcPr>
          <w:p w14:paraId="7D354076" w14:textId="77777777" w:rsidR="00B31F6A" w:rsidRDefault="00B31F6A" w:rsidP="00EB6F81">
            <w:pPr>
              <w:tabs>
                <w:tab w:val="left" w:pos="4020"/>
              </w:tabs>
              <w:spacing w:after="0" w:line="240" w:lineRule="auto"/>
            </w:pPr>
            <w:r>
              <w:t>Overseeing the provision for SEN</w:t>
            </w:r>
          </w:p>
          <w:p w14:paraId="7EF6E3C0" w14:textId="77777777" w:rsidR="00B31F6A" w:rsidRDefault="00A327D7" w:rsidP="00EB6F81">
            <w:pPr>
              <w:tabs>
                <w:tab w:val="left" w:pos="4020"/>
              </w:tabs>
              <w:spacing w:after="0" w:line="240" w:lineRule="auto"/>
            </w:pPr>
            <w:r>
              <w:t>Repor</w:t>
            </w:r>
            <w:r w:rsidR="005A1C81">
              <w:t>ting to the main Governing body</w:t>
            </w:r>
          </w:p>
        </w:tc>
      </w:tr>
      <w:tr w:rsidR="000F7A93" w:rsidRPr="00EB6F81" w14:paraId="1EBF6581" w14:textId="77777777" w:rsidTr="00EB6F81">
        <w:tc>
          <w:tcPr>
            <w:tcW w:w="2263" w:type="dxa"/>
          </w:tcPr>
          <w:p w14:paraId="011C1698" w14:textId="77777777" w:rsidR="000F7A93" w:rsidRDefault="00ED7CB2" w:rsidP="00514240">
            <w:pPr>
              <w:tabs>
                <w:tab w:val="left" w:pos="4020"/>
              </w:tabs>
              <w:spacing w:after="0" w:line="240" w:lineRule="auto"/>
            </w:pPr>
            <w:r>
              <w:t>Emotional Literacy Support Assistant</w:t>
            </w:r>
          </w:p>
          <w:p w14:paraId="2D9B8835" w14:textId="77777777" w:rsidR="000F7A93" w:rsidRDefault="005C7517" w:rsidP="00ED7CB2">
            <w:pPr>
              <w:tabs>
                <w:tab w:val="left" w:pos="4020"/>
              </w:tabs>
              <w:spacing w:after="0" w:line="240" w:lineRule="auto"/>
            </w:pPr>
            <w:r>
              <w:t>(</w:t>
            </w:r>
            <w:r w:rsidR="000F7A93">
              <w:t xml:space="preserve">Mrs </w:t>
            </w:r>
            <w:r w:rsidR="00ED7CB2">
              <w:t>Amy Bell</w:t>
            </w:r>
            <w:r>
              <w:t>)</w:t>
            </w:r>
          </w:p>
        </w:tc>
        <w:tc>
          <w:tcPr>
            <w:tcW w:w="6753" w:type="dxa"/>
          </w:tcPr>
          <w:p w14:paraId="42C51B91" w14:textId="77777777" w:rsidR="000F7A93" w:rsidRDefault="000F7A93" w:rsidP="00EB6F81">
            <w:pPr>
              <w:tabs>
                <w:tab w:val="left" w:pos="4020"/>
              </w:tabs>
              <w:spacing w:after="0" w:line="240" w:lineRule="auto"/>
            </w:pPr>
            <w:r>
              <w:t xml:space="preserve">Individual, small group and parental support for social, emotional and mental health differences that are impacting </w:t>
            </w:r>
            <w:r w:rsidR="00807EF5">
              <w:t>on children’s learning and well-</w:t>
            </w:r>
            <w:r>
              <w:t>being.</w:t>
            </w:r>
          </w:p>
        </w:tc>
      </w:tr>
      <w:tr w:rsidR="00DD7576" w:rsidRPr="00EB6F81" w14:paraId="3D17C08A" w14:textId="77777777" w:rsidTr="00EB6F81">
        <w:tc>
          <w:tcPr>
            <w:tcW w:w="2263" w:type="dxa"/>
          </w:tcPr>
          <w:p w14:paraId="33AC8E69" w14:textId="77777777" w:rsidR="00DD7576" w:rsidRDefault="0020765E" w:rsidP="00514240">
            <w:pPr>
              <w:tabs>
                <w:tab w:val="left" w:pos="4020"/>
              </w:tabs>
              <w:spacing w:after="0" w:line="240" w:lineRule="auto"/>
            </w:pPr>
            <w:r>
              <w:t>Pastoral Lead</w:t>
            </w:r>
          </w:p>
          <w:p w14:paraId="165272C7" w14:textId="1308E5CA" w:rsidR="0020765E" w:rsidRDefault="0020765E" w:rsidP="00514240">
            <w:pPr>
              <w:tabs>
                <w:tab w:val="left" w:pos="4020"/>
              </w:tabs>
              <w:spacing w:after="0" w:line="240" w:lineRule="auto"/>
            </w:pPr>
            <w:r>
              <w:t>Nicola O’Brien</w:t>
            </w:r>
          </w:p>
        </w:tc>
        <w:tc>
          <w:tcPr>
            <w:tcW w:w="6753" w:type="dxa"/>
          </w:tcPr>
          <w:p w14:paraId="2E2B8646" w14:textId="4CDD413A" w:rsidR="00DD7576" w:rsidRDefault="0020765E" w:rsidP="00EB6F81">
            <w:pPr>
              <w:tabs>
                <w:tab w:val="left" w:pos="4020"/>
              </w:tabs>
              <w:spacing w:after="0" w:line="240" w:lineRule="auto"/>
            </w:pPr>
            <w:r>
              <w:t xml:space="preserve">Supporting children and families </w:t>
            </w:r>
          </w:p>
          <w:p w14:paraId="7409F563" w14:textId="73BE9179" w:rsidR="0020765E" w:rsidRDefault="0020765E" w:rsidP="00EB6F81">
            <w:pPr>
              <w:tabs>
                <w:tab w:val="left" w:pos="4020"/>
              </w:tabs>
              <w:spacing w:after="0" w:line="240" w:lineRule="auto"/>
            </w:pPr>
            <w:r>
              <w:t>Mrs O’Brien is also a trained ELSA</w:t>
            </w:r>
          </w:p>
        </w:tc>
      </w:tr>
    </w:tbl>
    <w:p w14:paraId="2FA5BD29" w14:textId="77777777" w:rsidR="00201E49" w:rsidRDefault="00201E49" w:rsidP="00B828E6">
      <w:pPr>
        <w:tabs>
          <w:tab w:val="left" w:pos="4020"/>
        </w:tabs>
        <w:rPr>
          <w:b/>
          <w:u w:val="single"/>
        </w:rPr>
      </w:pPr>
    </w:p>
    <w:p w14:paraId="066F0EDC" w14:textId="77777777" w:rsidR="008058F4" w:rsidRDefault="008058F4" w:rsidP="00B828E6">
      <w:pPr>
        <w:tabs>
          <w:tab w:val="left" w:pos="4020"/>
        </w:tabs>
        <w:rPr>
          <w:b/>
          <w:u w:val="single"/>
        </w:rPr>
      </w:pPr>
    </w:p>
    <w:p w14:paraId="0456A9B0" w14:textId="44297B61" w:rsidR="00201E49" w:rsidRDefault="00201E49" w:rsidP="00B828E6">
      <w:pPr>
        <w:tabs>
          <w:tab w:val="left" w:pos="4020"/>
        </w:tabs>
        <w:rPr>
          <w:b/>
          <w:u w:val="single"/>
        </w:rPr>
      </w:pPr>
      <w:r>
        <w:rPr>
          <w:b/>
          <w:u w:val="single"/>
        </w:rPr>
        <w:lastRenderedPageBreak/>
        <w:t>What qualifications do staff have for SEN Support :</w:t>
      </w:r>
    </w:p>
    <w:tbl>
      <w:tblPr>
        <w:tblStyle w:val="TableGrid"/>
        <w:tblW w:w="0" w:type="auto"/>
        <w:tblLook w:val="04A0" w:firstRow="1" w:lastRow="0" w:firstColumn="1" w:lastColumn="0" w:noHBand="0" w:noVBand="1"/>
      </w:tblPr>
      <w:tblGrid>
        <w:gridCol w:w="2830"/>
        <w:gridCol w:w="6186"/>
      </w:tblGrid>
      <w:tr w:rsidR="00201E49" w14:paraId="049D878C" w14:textId="77777777" w:rsidTr="00201E49">
        <w:tc>
          <w:tcPr>
            <w:tcW w:w="2830" w:type="dxa"/>
          </w:tcPr>
          <w:p w14:paraId="0BB8659C" w14:textId="77777777" w:rsidR="00201E49" w:rsidRDefault="00201E49" w:rsidP="00B828E6">
            <w:pPr>
              <w:tabs>
                <w:tab w:val="left" w:pos="4020"/>
              </w:tabs>
              <w:rPr>
                <w:b/>
                <w:u w:val="single"/>
              </w:rPr>
            </w:pPr>
            <w:r>
              <w:rPr>
                <w:b/>
                <w:u w:val="single"/>
              </w:rPr>
              <w:t>Staff</w:t>
            </w:r>
          </w:p>
        </w:tc>
        <w:tc>
          <w:tcPr>
            <w:tcW w:w="6186" w:type="dxa"/>
          </w:tcPr>
          <w:p w14:paraId="3C1ECCA4" w14:textId="77777777" w:rsidR="00201E49" w:rsidRDefault="00201E49" w:rsidP="00B828E6">
            <w:pPr>
              <w:tabs>
                <w:tab w:val="left" w:pos="4020"/>
              </w:tabs>
              <w:rPr>
                <w:b/>
                <w:u w:val="single"/>
              </w:rPr>
            </w:pPr>
            <w:r>
              <w:rPr>
                <w:b/>
                <w:u w:val="single"/>
              </w:rPr>
              <w:t>Qualifications</w:t>
            </w:r>
          </w:p>
        </w:tc>
      </w:tr>
      <w:tr w:rsidR="00201E49" w14:paraId="7559AD9E" w14:textId="77777777" w:rsidTr="00201E49">
        <w:tc>
          <w:tcPr>
            <w:tcW w:w="2830" w:type="dxa"/>
          </w:tcPr>
          <w:p w14:paraId="2A65C2C7" w14:textId="77777777" w:rsidR="00201E49" w:rsidRDefault="00201E49" w:rsidP="00B828E6">
            <w:pPr>
              <w:tabs>
                <w:tab w:val="left" w:pos="4020"/>
              </w:tabs>
              <w:rPr>
                <w:b/>
                <w:u w:val="single"/>
              </w:rPr>
            </w:pPr>
            <w:r>
              <w:rPr>
                <w:b/>
                <w:u w:val="single"/>
              </w:rPr>
              <w:t>Headteacher</w:t>
            </w:r>
          </w:p>
        </w:tc>
        <w:tc>
          <w:tcPr>
            <w:tcW w:w="6186" w:type="dxa"/>
          </w:tcPr>
          <w:p w14:paraId="1CEE199F" w14:textId="77777777" w:rsidR="00201E49" w:rsidRPr="00201E49" w:rsidRDefault="00201E49" w:rsidP="00915EEC">
            <w:pPr>
              <w:tabs>
                <w:tab w:val="left" w:pos="4020"/>
              </w:tabs>
            </w:pPr>
            <w:r w:rsidRPr="00201E49">
              <w:t xml:space="preserve">Mr </w:t>
            </w:r>
            <w:r w:rsidR="00915EEC">
              <w:t>Hodgson</w:t>
            </w:r>
            <w:r w:rsidRPr="00201E49">
              <w:t xml:space="preserve"> has</w:t>
            </w:r>
            <w:r w:rsidR="00915EEC">
              <w:t xml:space="preserve"> lead SEN co-ordination in the school</w:t>
            </w:r>
          </w:p>
        </w:tc>
      </w:tr>
      <w:tr w:rsidR="00915EEC" w14:paraId="42725F93" w14:textId="77777777" w:rsidTr="00201E49">
        <w:tc>
          <w:tcPr>
            <w:tcW w:w="2830" w:type="dxa"/>
          </w:tcPr>
          <w:p w14:paraId="0C6683D5" w14:textId="77777777" w:rsidR="00915EEC" w:rsidRDefault="00915EEC" w:rsidP="00B828E6">
            <w:pPr>
              <w:tabs>
                <w:tab w:val="left" w:pos="4020"/>
              </w:tabs>
              <w:rPr>
                <w:b/>
                <w:u w:val="single"/>
              </w:rPr>
            </w:pPr>
            <w:r>
              <w:rPr>
                <w:b/>
                <w:u w:val="single"/>
              </w:rPr>
              <w:t>SENCo</w:t>
            </w:r>
          </w:p>
        </w:tc>
        <w:tc>
          <w:tcPr>
            <w:tcW w:w="6186" w:type="dxa"/>
          </w:tcPr>
          <w:p w14:paraId="53DC388D" w14:textId="77777777" w:rsidR="00915EEC" w:rsidRPr="00201E49" w:rsidRDefault="00915EEC" w:rsidP="00915EEC">
            <w:pPr>
              <w:tabs>
                <w:tab w:val="left" w:pos="4020"/>
              </w:tabs>
            </w:pPr>
            <w:r>
              <w:t>Mrs Allen holds the National Award for SEN Co-ordination</w:t>
            </w:r>
          </w:p>
        </w:tc>
      </w:tr>
      <w:tr w:rsidR="00201E49" w14:paraId="5045ACC6" w14:textId="77777777" w:rsidTr="00201E49">
        <w:tc>
          <w:tcPr>
            <w:tcW w:w="2830" w:type="dxa"/>
          </w:tcPr>
          <w:p w14:paraId="38C968E3" w14:textId="77777777" w:rsidR="00201E49" w:rsidRDefault="00201E49" w:rsidP="00B828E6">
            <w:pPr>
              <w:tabs>
                <w:tab w:val="left" w:pos="4020"/>
              </w:tabs>
              <w:rPr>
                <w:b/>
                <w:u w:val="single"/>
              </w:rPr>
            </w:pPr>
            <w:r>
              <w:rPr>
                <w:b/>
                <w:u w:val="single"/>
              </w:rPr>
              <w:t>Teachers</w:t>
            </w:r>
          </w:p>
        </w:tc>
        <w:tc>
          <w:tcPr>
            <w:tcW w:w="6186" w:type="dxa"/>
          </w:tcPr>
          <w:p w14:paraId="21C9A82E" w14:textId="34AC96C9" w:rsidR="00201E49" w:rsidRPr="00201E49" w:rsidRDefault="00201E49" w:rsidP="00B828E6">
            <w:pPr>
              <w:tabs>
                <w:tab w:val="left" w:pos="4020"/>
              </w:tabs>
            </w:pPr>
            <w:r w:rsidRPr="00201E49">
              <w:t>All teaching staff have Qualified Teacher Status and have undertaken regular SEND training in school.  This is delivered by the SENDCo or outside agencies</w:t>
            </w:r>
            <w:r w:rsidR="00E53D30">
              <w:t xml:space="preserve">.  All teachers have had </w:t>
            </w:r>
            <w:r w:rsidR="00616003">
              <w:t xml:space="preserve">updated </w:t>
            </w:r>
            <w:r w:rsidR="00E53D30">
              <w:t>Level 1 Autism awareness training and Team teach</w:t>
            </w:r>
            <w:r w:rsidR="00616003">
              <w:t xml:space="preserve"> training in Summer 2022</w:t>
            </w:r>
          </w:p>
        </w:tc>
      </w:tr>
      <w:tr w:rsidR="00201E49" w14:paraId="3E537E9A" w14:textId="77777777" w:rsidTr="00201E49">
        <w:tc>
          <w:tcPr>
            <w:tcW w:w="2830" w:type="dxa"/>
          </w:tcPr>
          <w:p w14:paraId="1C020D63" w14:textId="77777777" w:rsidR="00201E49" w:rsidRDefault="00201E49" w:rsidP="00B828E6">
            <w:pPr>
              <w:tabs>
                <w:tab w:val="left" w:pos="4020"/>
              </w:tabs>
              <w:rPr>
                <w:b/>
                <w:u w:val="single"/>
              </w:rPr>
            </w:pPr>
            <w:r>
              <w:rPr>
                <w:b/>
                <w:u w:val="single"/>
              </w:rPr>
              <w:t>Teaching Assistant</w:t>
            </w:r>
            <w:r w:rsidR="005A1C81">
              <w:rPr>
                <w:b/>
                <w:u w:val="single"/>
              </w:rPr>
              <w:t>s (TAs)</w:t>
            </w:r>
          </w:p>
        </w:tc>
        <w:tc>
          <w:tcPr>
            <w:tcW w:w="6186" w:type="dxa"/>
          </w:tcPr>
          <w:p w14:paraId="15C84032" w14:textId="15452403" w:rsidR="00201E49" w:rsidRPr="005A1C81" w:rsidRDefault="00201E49" w:rsidP="00B828E6">
            <w:pPr>
              <w:tabs>
                <w:tab w:val="left" w:pos="4020"/>
              </w:tabs>
            </w:pPr>
            <w:r w:rsidRPr="005A1C81">
              <w:t>Our teaching assistants hold a range of qualifications, including foundation degrees and first degrees</w:t>
            </w:r>
            <w:r w:rsidR="005A1C81" w:rsidRPr="005A1C81">
              <w:t>.  We have an experienced team of TAs and many of them have worked across all age ranges and for several years at Navenby School.</w:t>
            </w:r>
            <w:r w:rsidR="005A1C81">
              <w:t xml:space="preserve"> All TAs have regular SEND training through attending staff meetings or through outside agencies (e.g. precision teaching, </w:t>
            </w:r>
            <w:r w:rsidR="005A1C81" w:rsidRPr="00047EDA">
              <w:t>Tier 1 Autism Awareness</w:t>
            </w:r>
            <w:r w:rsidR="005A1C81">
              <w:t xml:space="preserve"> and Dyslexia Awareness)</w:t>
            </w:r>
            <w:r w:rsidR="00616003">
              <w:t xml:space="preserve">.  Team Teach </w:t>
            </w:r>
            <w:r w:rsidR="00E17374">
              <w:t xml:space="preserve">was completed by </w:t>
            </w:r>
            <w:r w:rsidR="00176BCC">
              <w:t>two Tas in My 2022</w:t>
            </w:r>
          </w:p>
        </w:tc>
      </w:tr>
      <w:tr w:rsidR="00201E49" w14:paraId="5354C6E2" w14:textId="77777777" w:rsidTr="00201E49">
        <w:tc>
          <w:tcPr>
            <w:tcW w:w="2830" w:type="dxa"/>
          </w:tcPr>
          <w:p w14:paraId="242CBBE1" w14:textId="77777777" w:rsidR="00201E49" w:rsidRDefault="00201E49" w:rsidP="00B828E6">
            <w:pPr>
              <w:tabs>
                <w:tab w:val="left" w:pos="4020"/>
              </w:tabs>
              <w:rPr>
                <w:b/>
                <w:u w:val="single"/>
              </w:rPr>
            </w:pPr>
            <w:r>
              <w:rPr>
                <w:b/>
                <w:u w:val="single"/>
              </w:rPr>
              <w:t>Midday Supervisors</w:t>
            </w:r>
          </w:p>
        </w:tc>
        <w:tc>
          <w:tcPr>
            <w:tcW w:w="6186" w:type="dxa"/>
          </w:tcPr>
          <w:p w14:paraId="633069B9" w14:textId="5CB10F7E" w:rsidR="00201E49" w:rsidRPr="005A1C81" w:rsidRDefault="005A1C81" w:rsidP="00B828E6">
            <w:pPr>
              <w:tabs>
                <w:tab w:val="left" w:pos="4020"/>
              </w:tabs>
            </w:pPr>
            <w:r w:rsidRPr="005A1C81">
              <w:t xml:space="preserve">Our Midday Supervisors have all received safeguarding training </w:t>
            </w:r>
          </w:p>
        </w:tc>
      </w:tr>
      <w:tr w:rsidR="00201E49" w14:paraId="75883C0E" w14:textId="77777777" w:rsidTr="00201E49">
        <w:tc>
          <w:tcPr>
            <w:tcW w:w="2830" w:type="dxa"/>
          </w:tcPr>
          <w:p w14:paraId="765E9C6C" w14:textId="77777777" w:rsidR="00201E49" w:rsidRDefault="005A1C81" w:rsidP="00B828E6">
            <w:pPr>
              <w:tabs>
                <w:tab w:val="left" w:pos="4020"/>
              </w:tabs>
              <w:rPr>
                <w:b/>
                <w:u w:val="single"/>
              </w:rPr>
            </w:pPr>
            <w:r>
              <w:rPr>
                <w:b/>
                <w:u w:val="single"/>
              </w:rPr>
              <w:t xml:space="preserve">Business Manager and </w:t>
            </w:r>
            <w:r w:rsidR="00201E49">
              <w:rPr>
                <w:b/>
                <w:u w:val="single"/>
              </w:rPr>
              <w:t>Office Staff</w:t>
            </w:r>
          </w:p>
        </w:tc>
        <w:tc>
          <w:tcPr>
            <w:tcW w:w="6186" w:type="dxa"/>
          </w:tcPr>
          <w:p w14:paraId="26A3D0A6" w14:textId="0C73BD5A" w:rsidR="00201E49" w:rsidRDefault="005A1C81" w:rsidP="000E049D">
            <w:pPr>
              <w:tabs>
                <w:tab w:val="left" w:pos="4020"/>
              </w:tabs>
              <w:rPr>
                <w:b/>
                <w:u w:val="single"/>
              </w:rPr>
            </w:pPr>
            <w:r>
              <w:t>This</w:t>
            </w:r>
            <w:r w:rsidRPr="005A1C81">
              <w:t xml:space="preserve"> </w:t>
            </w:r>
            <w:r>
              <w:t>team</w:t>
            </w:r>
            <w:r w:rsidRPr="005A1C81">
              <w:t xml:space="preserve"> have all received safeguarding training </w:t>
            </w:r>
          </w:p>
        </w:tc>
      </w:tr>
    </w:tbl>
    <w:p w14:paraId="0674D76E" w14:textId="77777777" w:rsidR="00E720AE" w:rsidRDefault="00E720AE" w:rsidP="00B828E6">
      <w:pPr>
        <w:tabs>
          <w:tab w:val="left" w:pos="4020"/>
        </w:tabs>
        <w:rPr>
          <w:b/>
          <w:u w:val="single"/>
        </w:rPr>
      </w:pPr>
    </w:p>
    <w:p w14:paraId="4B7951A1" w14:textId="77777777" w:rsidR="00E720AE" w:rsidRDefault="00E720AE" w:rsidP="00B828E6">
      <w:pPr>
        <w:tabs>
          <w:tab w:val="left" w:pos="4020"/>
        </w:tabs>
        <w:rPr>
          <w:b/>
          <w:u w:val="single"/>
        </w:rPr>
      </w:pPr>
    </w:p>
    <w:p w14:paraId="083D6FF3" w14:textId="77777777" w:rsidR="00B31F6A" w:rsidRDefault="00B31F6A" w:rsidP="00B828E6">
      <w:pPr>
        <w:tabs>
          <w:tab w:val="left" w:pos="4020"/>
        </w:tabs>
        <w:rPr>
          <w:b/>
          <w:u w:val="single"/>
        </w:rPr>
      </w:pPr>
      <w:r>
        <w:rPr>
          <w:b/>
          <w:u w:val="single"/>
        </w:rPr>
        <w:t xml:space="preserve">6. What </w:t>
      </w:r>
      <w:r w:rsidR="00E720AE">
        <w:rPr>
          <w:b/>
          <w:u w:val="single"/>
        </w:rPr>
        <w:t xml:space="preserve">specific </w:t>
      </w:r>
      <w:r>
        <w:rPr>
          <w:b/>
          <w:u w:val="single"/>
        </w:rPr>
        <w:t>training and experience do staff have for the additional support of my child’s needs?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804"/>
      </w:tblGrid>
      <w:tr w:rsidR="00B31F6A" w:rsidRPr="00EB6F81" w14:paraId="7DC935B5" w14:textId="77777777" w:rsidTr="005C7517">
        <w:tc>
          <w:tcPr>
            <w:tcW w:w="2694" w:type="dxa"/>
          </w:tcPr>
          <w:p w14:paraId="37FC6451" w14:textId="77777777" w:rsidR="00B31F6A" w:rsidRPr="00EB6F81" w:rsidRDefault="00915EEC" w:rsidP="0016143D">
            <w:pPr>
              <w:tabs>
                <w:tab w:val="left" w:pos="3540"/>
              </w:tabs>
              <w:spacing w:after="0" w:line="240" w:lineRule="auto"/>
            </w:pPr>
            <w:r>
              <w:t>David Hodgson</w:t>
            </w:r>
            <w:r w:rsidR="00B3086B">
              <w:t xml:space="preserve"> (Head Teacher)</w:t>
            </w:r>
          </w:p>
        </w:tc>
        <w:tc>
          <w:tcPr>
            <w:tcW w:w="6804" w:type="dxa"/>
          </w:tcPr>
          <w:p w14:paraId="68A14340" w14:textId="77777777" w:rsidR="00B31F6A" w:rsidRDefault="00B31F6A" w:rsidP="00EB6F81">
            <w:pPr>
              <w:tabs>
                <w:tab w:val="left" w:pos="4020"/>
              </w:tabs>
              <w:spacing w:after="0" w:line="240" w:lineRule="auto"/>
            </w:pPr>
            <w:r w:rsidRPr="00EB6F81">
              <w:t>Child protection</w:t>
            </w:r>
            <w:r w:rsidR="000F7A93">
              <w:t xml:space="preserve"> Designated person</w:t>
            </w:r>
          </w:p>
          <w:p w14:paraId="0D9DE790" w14:textId="77777777" w:rsidR="000A3C77" w:rsidRPr="00EB6F81" w:rsidRDefault="000E049D" w:rsidP="00EB6F81">
            <w:pPr>
              <w:tabs>
                <w:tab w:val="left" w:pos="4020"/>
              </w:tabs>
              <w:spacing w:after="0" w:line="240" w:lineRule="auto"/>
            </w:pPr>
            <w:r>
              <w:t>Team Teach Positive Handling</w:t>
            </w:r>
          </w:p>
        </w:tc>
      </w:tr>
      <w:tr w:rsidR="00C434BE" w:rsidRPr="00EB6F81" w14:paraId="4FEA2153" w14:textId="77777777" w:rsidTr="005C7517">
        <w:tc>
          <w:tcPr>
            <w:tcW w:w="2694" w:type="dxa"/>
          </w:tcPr>
          <w:p w14:paraId="2B1E5C03" w14:textId="77777777" w:rsidR="00C434BE" w:rsidRDefault="00915EEC" w:rsidP="00C434BE">
            <w:pPr>
              <w:tabs>
                <w:tab w:val="left" w:pos="3540"/>
              </w:tabs>
              <w:spacing w:after="0" w:line="240" w:lineRule="auto"/>
            </w:pPr>
            <w:r>
              <w:t>Morag Coote</w:t>
            </w:r>
            <w:r w:rsidR="00C434BE">
              <w:t xml:space="preserve"> (Deputy Head Teacher and Key stage 2 Leader)</w:t>
            </w:r>
          </w:p>
        </w:tc>
        <w:tc>
          <w:tcPr>
            <w:tcW w:w="6804" w:type="dxa"/>
          </w:tcPr>
          <w:p w14:paraId="46BCB149" w14:textId="6FD799BE" w:rsidR="00C434BE" w:rsidRPr="00EB6F81" w:rsidRDefault="00F85399" w:rsidP="00C434BE">
            <w:pPr>
              <w:tabs>
                <w:tab w:val="left" w:pos="4020"/>
              </w:tabs>
              <w:spacing w:after="0" w:line="240" w:lineRule="auto"/>
            </w:pPr>
            <w:r>
              <w:t>Child protection</w:t>
            </w:r>
          </w:p>
        </w:tc>
      </w:tr>
      <w:tr w:rsidR="00C434BE" w:rsidRPr="00EB6F81" w14:paraId="617CA040" w14:textId="77777777" w:rsidTr="005C7517">
        <w:tc>
          <w:tcPr>
            <w:tcW w:w="2694" w:type="dxa"/>
          </w:tcPr>
          <w:p w14:paraId="38E748F6" w14:textId="77777777" w:rsidR="00C434BE" w:rsidRPr="00EB6F81" w:rsidRDefault="00C434BE" w:rsidP="00C434BE">
            <w:pPr>
              <w:tabs>
                <w:tab w:val="left" w:pos="4020"/>
              </w:tabs>
              <w:spacing w:after="0" w:line="240" w:lineRule="auto"/>
            </w:pPr>
            <w:r>
              <w:t>Carole Allen</w:t>
            </w:r>
            <w:r w:rsidRPr="00EB6F81">
              <w:t xml:space="preserve"> (SENCo)</w:t>
            </w:r>
            <w:r>
              <w:t xml:space="preserve">  Teacher</w:t>
            </w:r>
          </w:p>
        </w:tc>
        <w:tc>
          <w:tcPr>
            <w:tcW w:w="6804" w:type="dxa"/>
          </w:tcPr>
          <w:p w14:paraId="1BE6C79B" w14:textId="61A3B859" w:rsidR="00C434BE" w:rsidRDefault="00C434BE" w:rsidP="00C434BE">
            <w:pPr>
              <w:tabs>
                <w:tab w:val="left" w:pos="4020"/>
              </w:tabs>
              <w:spacing w:after="0" w:line="240" w:lineRule="auto"/>
            </w:pPr>
            <w:r>
              <w:t xml:space="preserve">Dyslexia </w:t>
            </w:r>
            <w:r w:rsidR="00273E12">
              <w:t xml:space="preserve">Training </w:t>
            </w:r>
          </w:p>
          <w:p w14:paraId="7F844EA9" w14:textId="77777777" w:rsidR="00C434BE" w:rsidRDefault="00C434BE" w:rsidP="00C434BE">
            <w:pPr>
              <w:tabs>
                <w:tab w:val="left" w:pos="4020"/>
              </w:tabs>
              <w:spacing w:after="0" w:line="240" w:lineRule="auto"/>
            </w:pPr>
            <w:r>
              <w:t>Tier 3 Autism training :Leading Good Autism Practice schools programme</w:t>
            </w:r>
          </w:p>
          <w:p w14:paraId="11CAA2EE" w14:textId="77777777" w:rsidR="00C434BE" w:rsidRPr="009F2F2B" w:rsidRDefault="00C434BE" w:rsidP="00C434BE">
            <w:pPr>
              <w:tabs>
                <w:tab w:val="left" w:pos="4020"/>
              </w:tabs>
              <w:spacing w:after="0" w:line="240" w:lineRule="auto"/>
            </w:pPr>
            <w:r w:rsidRPr="009F2F2B">
              <w:t>Toe by Toe training</w:t>
            </w:r>
          </w:p>
          <w:p w14:paraId="1CDB9A7A" w14:textId="26D6115F" w:rsidR="00C434BE" w:rsidRDefault="00C434BE" w:rsidP="00C434BE">
            <w:pPr>
              <w:tabs>
                <w:tab w:val="left" w:pos="4020"/>
              </w:tabs>
              <w:spacing w:after="0" w:line="240" w:lineRule="auto"/>
            </w:pPr>
            <w:r w:rsidRPr="009F2F2B">
              <w:t>First Call and First Move training</w:t>
            </w:r>
          </w:p>
          <w:p w14:paraId="2FC20553" w14:textId="77777777" w:rsidR="00C434BE" w:rsidRDefault="00C434BE" w:rsidP="00C434BE">
            <w:pPr>
              <w:tabs>
                <w:tab w:val="left" w:pos="4020"/>
              </w:tabs>
              <w:spacing w:after="0" w:line="240" w:lineRule="auto"/>
            </w:pPr>
            <w:r>
              <w:t xml:space="preserve">National Award for Special Educational Needs Coordinators </w:t>
            </w:r>
          </w:p>
          <w:p w14:paraId="2B39BFB7" w14:textId="482978A1" w:rsidR="00C434BE" w:rsidRPr="00EB6F81" w:rsidRDefault="00C434BE" w:rsidP="00C434BE">
            <w:pPr>
              <w:tabs>
                <w:tab w:val="left" w:pos="4020"/>
              </w:tabs>
              <w:spacing w:after="0" w:line="240" w:lineRule="auto"/>
            </w:pPr>
            <w:proofErr w:type="spellStart"/>
            <w:r>
              <w:t>Bsc</w:t>
            </w:r>
            <w:proofErr w:type="spellEnd"/>
            <w:r>
              <w:t>(Hons) Degree in Psychology</w:t>
            </w:r>
          </w:p>
        </w:tc>
      </w:tr>
      <w:tr w:rsidR="00C434BE" w:rsidRPr="00EB6F81" w14:paraId="62C32B9C" w14:textId="77777777" w:rsidTr="005C7517">
        <w:tc>
          <w:tcPr>
            <w:tcW w:w="2694" w:type="dxa"/>
          </w:tcPr>
          <w:p w14:paraId="5DB5078A" w14:textId="77777777" w:rsidR="00C434BE" w:rsidRPr="00EB6F81" w:rsidRDefault="006B1D84" w:rsidP="00C434BE">
            <w:pPr>
              <w:tabs>
                <w:tab w:val="left" w:pos="3540"/>
              </w:tabs>
              <w:spacing w:after="0" w:line="240" w:lineRule="auto"/>
            </w:pPr>
            <w:r>
              <w:t>Amy Bell</w:t>
            </w:r>
          </w:p>
        </w:tc>
        <w:tc>
          <w:tcPr>
            <w:tcW w:w="6804" w:type="dxa"/>
          </w:tcPr>
          <w:p w14:paraId="04EF1347" w14:textId="5C90ADBF" w:rsidR="00C434BE" w:rsidRPr="00EB6F81" w:rsidRDefault="00AA7321" w:rsidP="00C434BE">
            <w:pPr>
              <w:tabs>
                <w:tab w:val="left" w:pos="4020"/>
              </w:tabs>
              <w:spacing w:after="0" w:line="240" w:lineRule="auto"/>
            </w:pPr>
            <w:r>
              <w:t>ELSA</w:t>
            </w:r>
          </w:p>
        </w:tc>
      </w:tr>
      <w:tr w:rsidR="00C434BE" w:rsidRPr="00EB6F81" w14:paraId="3159D1FE" w14:textId="77777777" w:rsidTr="005C7517">
        <w:tc>
          <w:tcPr>
            <w:tcW w:w="2694" w:type="dxa"/>
          </w:tcPr>
          <w:p w14:paraId="616C6236" w14:textId="4F6ACDFD" w:rsidR="00C434BE" w:rsidRDefault="00D625F2" w:rsidP="00C434BE">
            <w:pPr>
              <w:tabs>
                <w:tab w:val="left" w:pos="3540"/>
              </w:tabs>
              <w:spacing w:after="0" w:line="240" w:lineRule="auto"/>
            </w:pPr>
            <w:r>
              <w:t>Nicola O’Brien</w:t>
            </w:r>
          </w:p>
        </w:tc>
        <w:tc>
          <w:tcPr>
            <w:tcW w:w="6804" w:type="dxa"/>
          </w:tcPr>
          <w:p w14:paraId="543DD79C" w14:textId="77777777" w:rsidR="00C434BE" w:rsidRDefault="00AA792B" w:rsidP="00C434BE">
            <w:pPr>
              <w:tabs>
                <w:tab w:val="left" w:pos="4020"/>
              </w:tabs>
              <w:spacing w:after="0" w:line="240" w:lineRule="auto"/>
            </w:pPr>
            <w:r>
              <w:t>BA Professional Studies in Education</w:t>
            </w:r>
          </w:p>
          <w:p w14:paraId="5418AB21" w14:textId="77777777" w:rsidR="00AA792B" w:rsidRDefault="00AA792B" w:rsidP="00C434BE">
            <w:pPr>
              <w:tabs>
                <w:tab w:val="left" w:pos="4020"/>
              </w:tabs>
              <w:spacing w:after="0" w:line="240" w:lineRule="auto"/>
            </w:pPr>
            <w:proofErr w:type="spellStart"/>
            <w:r>
              <w:t>Msc</w:t>
            </w:r>
            <w:proofErr w:type="spellEnd"/>
            <w:r>
              <w:t xml:space="preserve"> </w:t>
            </w:r>
            <w:r w:rsidR="000C44BB">
              <w:t>Psychology</w:t>
            </w:r>
          </w:p>
          <w:p w14:paraId="014BCDA7" w14:textId="77777777" w:rsidR="000C44BB" w:rsidRDefault="000C44BB" w:rsidP="00C434BE">
            <w:pPr>
              <w:tabs>
                <w:tab w:val="left" w:pos="4020"/>
              </w:tabs>
              <w:spacing w:after="0" w:line="240" w:lineRule="auto"/>
            </w:pPr>
            <w:r>
              <w:t>ELSA</w:t>
            </w:r>
          </w:p>
          <w:p w14:paraId="1600A22A" w14:textId="25CB6B76" w:rsidR="000C44BB" w:rsidRDefault="000C44BB" w:rsidP="00C434BE">
            <w:pPr>
              <w:tabs>
                <w:tab w:val="left" w:pos="4020"/>
              </w:tabs>
              <w:spacing w:after="0" w:line="240" w:lineRule="auto"/>
            </w:pPr>
            <w:r>
              <w:t xml:space="preserve">Advanced Safeguarding Course for </w:t>
            </w:r>
            <w:r w:rsidR="00E920EF">
              <w:t>DSL</w:t>
            </w:r>
          </w:p>
        </w:tc>
      </w:tr>
    </w:tbl>
    <w:p w14:paraId="36EE01D9" w14:textId="77777777" w:rsidR="00B3086B" w:rsidRDefault="00AB532E" w:rsidP="00B828E6">
      <w:pPr>
        <w:tabs>
          <w:tab w:val="left" w:pos="4020"/>
        </w:tabs>
      </w:pPr>
      <w:r w:rsidRPr="00AB532E">
        <w:rPr>
          <w:b/>
        </w:rPr>
        <w:t xml:space="preserve">All </w:t>
      </w:r>
      <w:r>
        <w:t>staff have</w:t>
      </w:r>
      <w:r w:rsidR="00B31F6A">
        <w:t xml:space="preserve"> had training for:</w:t>
      </w:r>
    </w:p>
    <w:p w14:paraId="496E927B" w14:textId="77777777" w:rsidR="00B31F6A" w:rsidRDefault="00AB532E" w:rsidP="00CC4687">
      <w:pPr>
        <w:pStyle w:val="ListParagraph"/>
        <w:numPr>
          <w:ilvl w:val="0"/>
          <w:numId w:val="21"/>
        </w:numPr>
        <w:tabs>
          <w:tab w:val="left" w:pos="4020"/>
        </w:tabs>
      </w:pPr>
      <w:r>
        <w:lastRenderedPageBreak/>
        <w:t>Safe</w:t>
      </w:r>
      <w:r w:rsidR="00B31F6A">
        <w:t>guarding</w:t>
      </w:r>
      <w:r>
        <w:t xml:space="preserve"> </w:t>
      </w:r>
      <w:r w:rsidR="00807EF5">
        <w:t>– annually updated</w:t>
      </w:r>
    </w:p>
    <w:p w14:paraId="31F6518D" w14:textId="77777777" w:rsidR="00B31F6A" w:rsidRDefault="00B31F6A" w:rsidP="000A3C77">
      <w:pPr>
        <w:pStyle w:val="ListParagraph"/>
        <w:numPr>
          <w:ilvl w:val="0"/>
          <w:numId w:val="21"/>
        </w:numPr>
        <w:tabs>
          <w:tab w:val="left" w:pos="4020"/>
        </w:tabs>
      </w:pPr>
      <w:r>
        <w:t>Understanding and managing behaviour</w:t>
      </w:r>
    </w:p>
    <w:p w14:paraId="018EE583" w14:textId="77777777" w:rsidR="00B31F6A" w:rsidRDefault="00B3086B" w:rsidP="000A3C77">
      <w:pPr>
        <w:pStyle w:val="ListParagraph"/>
        <w:numPr>
          <w:ilvl w:val="0"/>
          <w:numId w:val="21"/>
        </w:numPr>
        <w:tabs>
          <w:tab w:val="left" w:pos="4020"/>
        </w:tabs>
      </w:pPr>
      <w:r>
        <w:t xml:space="preserve">Children’s </w:t>
      </w:r>
      <w:r w:rsidR="000A3C77">
        <w:t xml:space="preserve">First aid </w:t>
      </w:r>
    </w:p>
    <w:p w14:paraId="62077594" w14:textId="187B0415" w:rsidR="00A13756" w:rsidRDefault="00824140" w:rsidP="00B828E6">
      <w:pPr>
        <w:pStyle w:val="ListParagraph"/>
        <w:numPr>
          <w:ilvl w:val="0"/>
          <w:numId w:val="21"/>
        </w:numPr>
        <w:tabs>
          <w:tab w:val="left" w:pos="4020"/>
        </w:tabs>
      </w:pPr>
      <w:r>
        <w:t>PREVENT training</w:t>
      </w:r>
    </w:p>
    <w:p w14:paraId="425858B8" w14:textId="018302B7" w:rsidR="00674EC1" w:rsidRDefault="00674EC1" w:rsidP="00B828E6">
      <w:pPr>
        <w:pStyle w:val="ListParagraph"/>
        <w:numPr>
          <w:ilvl w:val="0"/>
          <w:numId w:val="21"/>
        </w:numPr>
        <w:tabs>
          <w:tab w:val="left" w:pos="4020"/>
        </w:tabs>
      </w:pPr>
      <w:r>
        <w:t xml:space="preserve">Epilepsy </w:t>
      </w:r>
    </w:p>
    <w:p w14:paraId="5336A84D" w14:textId="77777777" w:rsidR="00B31F6A" w:rsidRDefault="00B31F6A" w:rsidP="00B828E6">
      <w:pPr>
        <w:tabs>
          <w:tab w:val="left" w:pos="4020"/>
        </w:tabs>
        <w:rPr>
          <w:b/>
          <w:u w:val="single"/>
        </w:rPr>
      </w:pPr>
      <w:r>
        <w:rPr>
          <w:b/>
          <w:u w:val="single"/>
        </w:rPr>
        <w:t>7. Who else might be involved in supporting my child?</w:t>
      </w:r>
    </w:p>
    <w:p w14:paraId="72E368BD" w14:textId="77777777" w:rsidR="00B31F6A" w:rsidRPr="00B374CD" w:rsidRDefault="00B31F6A" w:rsidP="00B828E6">
      <w:pPr>
        <w:tabs>
          <w:tab w:val="left" w:pos="4020"/>
        </w:tabs>
      </w:pPr>
      <w:r>
        <w:t xml:space="preserve">We are fortunate to be able </w:t>
      </w:r>
      <w:r w:rsidR="00C434BE">
        <w:t>to access</w:t>
      </w:r>
      <w:r>
        <w:t xml:space="preserve"> a range of external agencies to support your child if needed: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704"/>
        <w:gridCol w:w="1828"/>
        <w:gridCol w:w="4215"/>
      </w:tblGrid>
      <w:tr w:rsidR="00CB7DC0" w:rsidRPr="00EB6F81" w14:paraId="3F5F1D9B" w14:textId="77777777" w:rsidTr="00CB7DC0">
        <w:tc>
          <w:tcPr>
            <w:tcW w:w="1604" w:type="dxa"/>
          </w:tcPr>
          <w:p w14:paraId="1936018A" w14:textId="77777777" w:rsidR="00CB7DC0" w:rsidRPr="00EB6F81" w:rsidRDefault="00CB7DC0" w:rsidP="00EB6F81">
            <w:pPr>
              <w:tabs>
                <w:tab w:val="left" w:pos="4020"/>
              </w:tabs>
              <w:spacing w:after="0" w:line="240" w:lineRule="auto"/>
              <w:rPr>
                <w:b/>
              </w:rPr>
            </w:pPr>
            <w:r w:rsidRPr="00EB6F81">
              <w:rPr>
                <w:b/>
              </w:rPr>
              <w:t>Name</w:t>
            </w:r>
          </w:p>
        </w:tc>
        <w:tc>
          <w:tcPr>
            <w:tcW w:w="1704" w:type="dxa"/>
          </w:tcPr>
          <w:p w14:paraId="47E5CDBE" w14:textId="77777777" w:rsidR="00CB7DC0" w:rsidRPr="00EB6F81" w:rsidRDefault="00CB7DC0" w:rsidP="00EB6F81">
            <w:pPr>
              <w:tabs>
                <w:tab w:val="left" w:pos="4020"/>
              </w:tabs>
              <w:spacing w:after="0" w:line="240" w:lineRule="auto"/>
              <w:rPr>
                <w:b/>
              </w:rPr>
            </w:pPr>
            <w:r w:rsidRPr="00EB6F81">
              <w:rPr>
                <w:b/>
              </w:rPr>
              <w:t>Agency</w:t>
            </w:r>
          </w:p>
        </w:tc>
        <w:tc>
          <w:tcPr>
            <w:tcW w:w="1828" w:type="dxa"/>
          </w:tcPr>
          <w:p w14:paraId="5612DE38" w14:textId="77777777" w:rsidR="00CB7DC0" w:rsidRPr="00EB6F81" w:rsidRDefault="00CB7DC0" w:rsidP="00EB6F81">
            <w:pPr>
              <w:tabs>
                <w:tab w:val="left" w:pos="4020"/>
              </w:tabs>
              <w:spacing w:after="0" w:line="240" w:lineRule="auto"/>
              <w:rPr>
                <w:b/>
              </w:rPr>
            </w:pPr>
            <w:r w:rsidRPr="00EB6F81">
              <w:rPr>
                <w:b/>
              </w:rPr>
              <w:t>Time in school</w:t>
            </w:r>
          </w:p>
        </w:tc>
        <w:tc>
          <w:tcPr>
            <w:tcW w:w="4215" w:type="dxa"/>
          </w:tcPr>
          <w:p w14:paraId="2CE3EF46" w14:textId="77777777" w:rsidR="00CB7DC0" w:rsidRPr="00EB6F81" w:rsidRDefault="00CB7DC0" w:rsidP="00EB6F81">
            <w:pPr>
              <w:tabs>
                <w:tab w:val="left" w:pos="4020"/>
              </w:tabs>
              <w:spacing w:after="0" w:line="240" w:lineRule="auto"/>
              <w:rPr>
                <w:b/>
              </w:rPr>
            </w:pPr>
            <w:r w:rsidRPr="00EB6F81">
              <w:rPr>
                <w:b/>
              </w:rPr>
              <w:t>Support available</w:t>
            </w:r>
          </w:p>
        </w:tc>
      </w:tr>
      <w:tr w:rsidR="00CB7DC0" w:rsidRPr="00EB6F81" w14:paraId="5FE77790" w14:textId="77777777" w:rsidTr="00CB7DC0">
        <w:tc>
          <w:tcPr>
            <w:tcW w:w="1604" w:type="dxa"/>
          </w:tcPr>
          <w:p w14:paraId="3EFFA098" w14:textId="77777777" w:rsidR="00CB7DC0" w:rsidRPr="00EB6F81" w:rsidRDefault="006B1D84" w:rsidP="00EB6F81">
            <w:pPr>
              <w:tabs>
                <w:tab w:val="left" w:pos="4020"/>
              </w:tabs>
              <w:spacing w:after="0" w:line="240" w:lineRule="auto"/>
            </w:pPr>
            <w:r>
              <w:t>Gemma Slack</w:t>
            </w:r>
          </w:p>
        </w:tc>
        <w:tc>
          <w:tcPr>
            <w:tcW w:w="1704" w:type="dxa"/>
          </w:tcPr>
          <w:p w14:paraId="6FC0C686" w14:textId="77777777" w:rsidR="00CB7DC0" w:rsidRPr="00EB6F81" w:rsidRDefault="00CB7DC0" w:rsidP="00EB6F81">
            <w:pPr>
              <w:tabs>
                <w:tab w:val="left" w:pos="4020"/>
              </w:tabs>
              <w:spacing w:after="0" w:line="240" w:lineRule="auto"/>
            </w:pPr>
            <w:r w:rsidRPr="00EB6F81">
              <w:t>Educational Psychologist</w:t>
            </w:r>
          </w:p>
        </w:tc>
        <w:tc>
          <w:tcPr>
            <w:tcW w:w="1828" w:type="dxa"/>
          </w:tcPr>
          <w:p w14:paraId="518D04AE" w14:textId="77777777" w:rsidR="00CB7DC0" w:rsidRPr="00EB6F81" w:rsidRDefault="006B1D84" w:rsidP="00EB6F81">
            <w:pPr>
              <w:tabs>
                <w:tab w:val="left" w:pos="4020"/>
              </w:tabs>
              <w:spacing w:after="0" w:line="240" w:lineRule="auto"/>
            </w:pPr>
            <w:r>
              <w:t>Hours purchased on block</w:t>
            </w:r>
          </w:p>
        </w:tc>
        <w:tc>
          <w:tcPr>
            <w:tcW w:w="4215" w:type="dxa"/>
          </w:tcPr>
          <w:p w14:paraId="29F966BF" w14:textId="77777777" w:rsidR="00CB7DC0" w:rsidRPr="00EB6F81" w:rsidRDefault="00CB7DC0" w:rsidP="006B1D84">
            <w:pPr>
              <w:tabs>
                <w:tab w:val="left" w:pos="4020"/>
              </w:tabs>
              <w:spacing w:after="0" w:line="240" w:lineRule="auto"/>
            </w:pPr>
            <w:r>
              <w:t xml:space="preserve">To support and advise SENCo, </w:t>
            </w:r>
            <w:r w:rsidR="006B1D84">
              <w:t>teachers and parents.  To carry out observations and Sensory Assessments.</w:t>
            </w:r>
          </w:p>
        </w:tc>
      </w:tr>
      <w:tr w:rsidR="009D6D12" w:rsidRPr="00EB6F81" w14:paraId="58F68674" w14:textId="77777777" w:rsidTr="00CB7DC0">
        <w:tc>
          <w:tcPr>
            <w:tcW w:w="1604" w:type="dxa"/>
          </w:tcPr>
          <w:p w14:paraId="3395CFB0" w14:textId="15278B08" w:rsidR="009D6D12" w:rsidRDefault="00071A22" w:rsidP="00EB6F81">
            <w:pPr>
              <w:tabs>
                <w:tab w:val="left" w:pos="4020"/>
              </w:tabs>
              <w:spacing w:after="0" w:line="240" w:lineRule="auto"/>
            </w:pPr>
            <w:r>
              <w:t>Assistant Educational Psychologist</w:t>
            </w:r>
          </w:p>
        </w:tc>
        <w:tc>
          <w:tcPr>
            <w:tcW w:w="1704" w:type="dxa"/>
          </w:tcPr>
          <w:p w14:paraId="154D563A" w14:textId="781C7E6D" w:rsidR="009D6D12" w:rsidRPr="00EB6F81" w:rsidRDefault="00071A22" w:rsidP="00EB6F81">
            <w:pPr>
              <w:tabs>
                <w:tab w:val="left" w:pos="4020"/>
              </w:tabs>
              <w:spacing w:after="0" w:line="240" w:lineRule="auto"/>
            </w:pPr>
            <w:r>
              <w:t>Lincolnshire Psychology Service</w:t>
            </w:r>
          </w:p>
        </w:tc>
        <w:tc>
          <w:tcPr>
            <w:tcW w:w="1828" w:type="dxa"/>
          </w:tcPr>
          <w:p w14:paraId="52F1A6E4" w14:textId="1647CCA1" w:rsidR="009D6D12" w:rsidRDefault="00766007" w:rsidP="00EB6F81">
            <w:pPr>
              <w:tabs>
                <w:tab w:val="left" w:pos="4020"/>
              </w:tabs>
              <w:spacing w:after="0" w:line="240" w:lineRule="auto"/>
            </w:pPr>
            <w:r>
              <w:t>Hours purchased for one full term. Summer term 2022 and Spring term 2023</w:t>
            </w:r>
          </w:p>
        </w:tc>
        <w:tc>
          <w:tcPr>
            <w:tcW w:w="4215" w:type="dxa"/>
          </w:tcPr>
          <w:p w14:paraId="27FDF6F4" w14:textId="77777777" w:rsidR="009D6D12" w:rsidRDefault="00200007" w:rsidP="006B1D84">
            <w:pPr>
              <w:tabs>
                <w:tab w:val="left" w:pos="4020"/>
              </w:tabs>
              <w:spacing w:after="0" w:line="240" w:lineRule="auto"/>
            </w:pPr>
            <w:r>
              <w:t>CBT</w:t>
            </w:r>
          </w:p>
          <w:p w14:paraId="5BBB5B97" w14:textId="77777777" w:rsidR="00200007" w:rsidRDefault="00200007" w:rsidP="006B1D84">
            <w:pPr>
              <w:tabs>
                <w:tab w:val="left" w:pos="4020"/>
              </w:tabs>
              <w:spacing w:after="0" w:line="240" w:lineRule="auto"/>
            </w:pPr>
            <w:proofErr w:type="spellStart"/>
            <w:r>
              <w:t>Identiplay</w:t>
            </w:r>
            <w:proofErr w:type="spellEnd"/>
          </w:p>
          <w:p w14:paraId="281E37C4" w14:textId="77777777" w:rsidR="00200007" w:rsidRDefault="00027797" w:rsidP="006B1D84">
            <w:pPr>
              <w:tabs>
                <w:tab w:val="left" w:pos="4020"/>
              </w:tabs>
              <w:spacing w:after="0" w:line="240" w:lineRule="auto"/>
            </w:pPr>
            <w:r>
              <w:t>Intensive interaction</w:t>
            </w:r>
          </w:p>
          <w:p w14:paraId="09857864" w14:textId="775C6312" w:rsidR="00027797" w:rsidRDefault="00027797" w:rsidP="006B1D84">
            <w:pPr>
              <w:tabs>
                <w:tab w:val="left" w:pos="4020"/>
              </w:tabs>
              <w:spacing w:after="0" w:line="240" w:lineRule="auto"/>
            </w:pPr>
            <w:r>
              <w:t xml:space="preserve">Emotional based </w:t>
            </w:r>
            <w:r w:rsidR="00C27204">
              <w:t>therapies</w:t>
            </w:r>
          </w:p>
          <w:p w14:paraId="101F20C8" w14:textId="77777777" w:rsidR="00027797" w:rsidRDefault="00027797" w:rsidP="006B1D84">
            <w:pPr>
              <w:tabs>
                <w:tab w:val="left" w:pos="4020"/>
              </w:tabs>
              <w:spacing w:after="0" w:line="240" w:lineRule="auto"/>
            </w:pPr>
            <w:r>
              <w:t>Zones of regulation</w:t>
            </w:r>
          </w:p>
          <w:p w14:paraId="438DE24F" w14:textId="77777777" w:rsidR="00027797" w:rsidRDefault="00027797" w:rsidP="006B1D84">
            <w:pPr>
              <w:tabs>
                <w:tab w:val="left" w:pos="4020"/>
              </w:tabs>
              <w:spacing w:after="0" w:line="240" w:lineRule="auto"/>
            </w:pPr>
            <w:r>
              <w:t xml:space="preserve">Lego therapy and </w:t>
            </w:r>
            <w:r w:rsidR="00C27204">
              <w:t>Sensory circuits support</w:t>
            </w:r>
          </w:p>
          <w:p w14:paraId="1B9C5F08" w14:textId="7CD647D0" w:rsidR="00C27204" w:rsidRDefault="00C27204" w:rsidP="006B1D84">
            <w:pPr>
              <w:tabs>
                <w:tab w:val="left" w:pos="4020"/>
              </w:tabs>
              <w:spacing w:after="0" w:line="240" w:lineRule="auto"/>
            </w:pPr>
          </w:p>
        </w:tc>
      </w:tr>
      <w:tr w:rsidR="00FC76D6" w:rsidRPr="00EB6F81" w14:paraId="2425287E" w14:textId="77777777" w:rsidTr="00CB7DC0">
        <w:tc>
          <w:tcPr>
            <w:tcW w:w="1604" w:type="dxa"/>
          </w:tcPr>
          <w:p w14:paraId="4315F8FD" w14:textId="41F8E65F" w:rsidR="00FC76D6" w:rsidRDefault="00FC76D6" w:rsidP="00EB6F81">
            <w:pPr>
              <w:tabs>
                <w:tab w:val="left" w:pos="4020"/>
              </w:tabs>
              <w:spacing w:after="0" w:line="240" w:lineRule="auto"/>
            </w:pPr>
            <w:proofErr w:type="spellStart"/>
            <w:r>
              <w:t>Stevi</w:t>
            </w:r>
            <w:proofErr w:type="spellEnd"/>
            <w:r>
              <w:t xml:space="preserve"> Pullen</w:t>
            </w:r>
          </w:p>
        </w:tc>
        <w:tc>
          <w:tcPr>
            <w:tcW w:w="1704" w:type="dxa"/>
          </w:tcPr>
          <w:p w14:paraId="3CFDE856" w14:textId="55DE540E" w:rsidR="00FC76D6" w:rsidRDefault="00FC76D6" w:rsidP="00EB6F81">
            <w:pPr>
              <w:tabs>
                <w:tab w:val="left" w:pos="4020"/>
              </w:tabs>
              <w:spacing w:after="0" w:line="240" w:lineRule="auto"/>
            </w:pPr>
            <w:proofErr w:type="spellStart"/>
            <w:r>
              <w:t>Playtherapist</w:t>
            </w:r>
            <w:proofErr w:type="spellEnd"/>
          </w:p>
        </w:tc>
        <w:tc>
          <w:tcPr>
            <w:tcW w:w="1828" w:type="dxa"/>
          </w:tcPr>
          <w:p w14:paraId="73C710B1" w14:textId="699E3190" w:rsidR="00FC76D6" w:rsidRDefault="00730F53" w:rsidP="00EB6F81">
            <w:pPr>
              <w:tabs>
                <w:tab w:val="left" w:pos="4020"/>
              </w:tabs>
              <w:spacing w:after="0" w:line="240" w:lineRule="auto"/>
            </w:pPr>
            <w:r>
              <w:t>One half day a week</w:t>
            </w:r>
          </w:p>
        </w:tc>
        <w:tc>
          <w:tcPr>
            <w:tcW w:w="4215" w:type="dxa"/>
          </w:tcPr>
          <w:p w14:paraId="36D85442" w14:textId="62A4294C" w:rsidR="002A4230" w:rsidRDefault="00730F53" w:rsidP="006B1D84">
            <w:pPr>
              <w:tabs>
                <w:tab w:val="left" w:pos="4020"/>
              </w:tabs>
              <w:spacing w:after="0" w:line="240" w:lineRule="auto"/>
            </w:pPr>
            <w:r>
              <w:t>Emotional support</w:t>
            </w:r>
            <w:r w:rsidR="002A4230">
              <w:t xml:space="preserve"> for children and families</w:t>
            </w:r>
          </w:p>
        </w:tc>
      </w:tr>
      <w:tr w:rsidR="00CB7DC0" w:rsidRPr="00EB6F81" w14:paraId="377A2558" w14:textId="77777777" w:rsidTr="00CB7DC0">
        <w:tc>
          <w:tcPr>
            <w:tcW w:w="1604" w:type="dxa"/>
          </w:tcPr>
          <w:p w14:paraId="4DE2C8C5" w14:textId="145F189A" w:rsidR="00CB7DC0" w:rsidRDefault="0060776A" w:rsidP="00EB6F81">
            <w:pPr>
              <w:tabs>
                <w:tab w:val="left" w:pos="4020"/>
              </w:tabs>
              <w:spacing w:after="0" w:line="240" w:lineRule="auto"/>
            </w:pPr>
            <w:r>
              <w:t xml:space="preserve">Amanda </w:t>
            </w:r>
            <w:r w:rsidR="004C7465">
              <w:t>Stokes</w:t>
            </w:r>
          </w:p>
          <w:p w14:paraId="103D1844" w14:textId="77777777" w:rsidR="00CB7DC0" w:rsidRPr="00EB6F81" w:rsidRDefault="00CB7DC0" w:rsidP="00EB6F81">
            <w:pPr>
              <w:tabs>
                <w:tab w:val="left" w:pos="4020"/>
              </w:tabs>
              <w:spacing w:after="0" w:line="240" w:lineRule="auto"/>
            </w:pPr>
          </w:p>
        </w:tc>
        <w:tc>
          <w:tcPr>
            <w:tcW w:w="1704" w:type="dxa"/>
          </w:tcPr>
          <w:p w14:paraId="12D8B55C" w14:textId="77777777" w:rsidR="00CB7DC0" w:rsidRPr="00EB6F81" w:rsidRDefault="00CB7DC0" w:rsidP="00EB6F81">
            <w:pPr>
              <w:tabs>
                <w:tab w:val="left" w:pos="4020"/>
              </w:tabs>
              <w:spacing w:after="0" w:line="240" w:lineRule="auto"/>
            </w:pPr>
            <w:r w:rsidRPr="00EB6F81">
              <w:t>Specialist Teaching Service</w:t>
            </w:r>
          </w:p>
        </w:tc>
        <w:tc>
          <w:tcPr>
            <w:tcW w:w="1828" w:type="dxa"/>
          </w:tcPr>
          <w:p w14:paraId="1EB236EF" w14:textId="77777777" w:rsidR="00CB7DC0" w:rsidRPr="00EB6F81" w:rsidRDefault="006B1D84" w:rsidP="00824140">
            <w:pPr>
              <w:tabs>
                <w:tab w:val="left" w:pos="4020"/>
              </w:tabs>
              <w:spacing w:after="0" w:line="240" w:lineRule="auto"/>
            </w:pPr>
            <w:r>
              <w:t>To carry out assessments by</w:t>
            </w:r>
            <w:r w:rsidR="00CB7DC0">
              <w:t xml:space="preserve"> arrangement</w:t>
            </w:r>
            <w:r>
              <w:t>.  Hours are purchased annually.</w:t>
            </w:r>
          </w:p>
        </w:tc>
        <w:tc>
          <w:tcPr>
            <w:tcW w:w="4215" w:type="dxa"/>
          </w:tcPr>
          <w:p w14:paraId="35F21E41" w14:textId="77777777" w:rsidR="00CB7DC0" w:rsidRPr="00EB6F81" w:rsidRDefault="00CB7DC0" w:rsidP="00EB6F81">
            <w:pPr>
              <w:tabs>
                <w:tab w:val="left" w:pos="4020"/>
              </w:tabs>
              <w:spacing w:after="0" w:line="240" w:lineRule="auto"/>
            </w:pPr>
            <w:r w:rsidRPr="00EB6F81">
              <w:t>Assessment for learning difficulties (including the identification of dyslexia)</w:t>
            </w:r>
          </w:p>
          <w:p w14:paraId="247F7CA1" w14:textId="77777777" w:rsidR="00CB7DC0" w:rsidRPr="00EB6F81" w:rsidRDefault="00CB7DC0" w:rsidP="00EB6F81">
            <w:pPr>
              <w:tabs>
                <w:tab w:val="left" w:pos="4020"/>
              </w:tabs>
              <w:spacing w:after="0" w:line="240" w:lineRule="auto"/>
            </w:pPr>
            <w:r w:rsidRPr="00EB6F81">
              <w:t xml:space="preserve">Direct teaching </w:t>
            </w:r>
          </w:p>
          <w:p w14:paraId="49DCFE3C" w14:textId="77777777" w:rsidR="00CB7DC0" w:rsidRPr="00EB6F81" w:rsidRDefault="00CB7DC0" w:rsidP="00EB6F81">
            <w:pPr>
              <w:tabs>
                <w:tab w:val="left" w:pos="4020"/>
              </w:tabs>
              <w:spacing w:after="0" w:line="240" w:lineRule="auto"/>
            </w:pPr>
            <w:r w:rsidRPr="00EB6F81">
              <w:t xml:space="preserve">Observations to support with learning behaviour </w:t>
            </w:r>
          </w:p>
          <w:p w14:paraId="3E122428" w14:textId="77777777" w:rsidR="00CB7DC0" w:rsidRPr="00EB6F81" w:rsidRDefault="00CB7DC0" w:rsidP="00EB6F81">
            <w:pPr>
              <w:tabs>
                <w:tab w:val="left" w:pos="4020"/>
              </w:tabs>
              <w:spacing w:after="0" w:line="240" w:lineRule="auto"/>
            </w:pPr>
            <w:r w:rsidRPr="00EB6F81">
              <w:t>Target setting</w:t>
            </w:r>
          </w:p>
          <w:p w14:paraId="5901DCA2" w14:textId="77777777" w:rsidR="00CB7DC0" w:rsidRPr="00EB6F81" w:rsidRDefault="00CB7DC0" w:rsidP="00EB6F81">
            <w:pPr>
              <w:tabs>
                <w:tab w:val="left" w:pos="4020"/>
              </w:tabs>
              <w:spacing w:after="0" w:line="240" w:lineRule="auto"/>
            </w:pPr>
            <w:r w:rsidRPr="00EB6F81">
              <w:t>Training of staff</w:t>
            </w:r>
          </w:p>
        </w:tc>
      </w:tr>
      <w:tr w:rsidR="00CB7DC0" w:rsidRPr="00EB6F81" w14:paraId="12AE085A" w14:textId="77777777" w:rsidTr="00CB7DC0">
        <w:tc>
          <w:tcPr>
            <w:tcW w:w="1604" w:type="dxa"/>
          </w:tcPr>
          <w:p w14:paraId="63F7696C" w14:textId="6AF5E7CF" w:rsidR="00CB7DC0" w:rsidRPr="00EB6F81" w:rsidRDefault="006B1D84" w:rsidP="00EB6F81">
            <w:pPr>
              <w:tabs>
                <w:tab w:val="left" w:pos="4020"/>
              </w:tabs>
              <w:spacing w:after="0" w:line="240" w:lineRule="auto"/>
            </w:pPr>
            <w:r>
              <w:t xml:space="preserve">Various </w:t>
            </w:r>
            <w:r w:rsidR="00157A3E">
              <w:t>SAL</w:t>
            </w:r>
            <w:r w:rsidR="004827D1">
              <w:t xml:space="preserve"> </w:t>
            </w:r>
            <w:r>
              <w:t>therapists</w:t>
            </w:r>
          </w:p>
        </w:tc>
        <w:tc>
          <w:tcPr>
            <w:tcW w:w="1704" w:type="dxa"/>
          </w:tcPr>
          <w:p w14:paraId="259446E0" w14:textId="77777777" w:rsidR="00CB7DC0" w:rsidRPr="00EB6F81" w:rsidRDefault="00CB7DC0" w:rsidP="00EB6F81">
            <w:pPr>
              <w:tabs>
                <w:tab w:val="left" w:pos="4020"/>
              </w:tabs>
              <w:spacing w:after="0" w:line="240" w:lineRule="auto"/>
            </w:pPr>
            <w:r w:rsidRPr="00EB6F81">
              <w:t>Speech and Language Therapy</w:t>
            </w:r>
          </w:p>
        </w:tc>
        <w:tc>
          <w:tcPr>
            <w:tcW w:w="1828" w:type="dxa"/>
          </w:tcPr>
          <w:p w14:paraId="446FD5C4" w14:textId="77777777" w:rsidR="00CB7DC0" w:rsidRPr="00EB6F81" w:rsidRDefault="00CB7DC0" w:rsidP="00EB6F81">
            <w:pPr>
              <w:tabs>
                <w:tab w:val="left" w:pos="4020"/>
              </w:tabs>
              <w:spacing w:after="0" w:line="240" w:lineRule="auto"/>
            </w:pPr>
            <w:r>
              <w:t>When referral is accepted</w:t>
            </w:r>
          </w:p>
        </w:tc>
        <w:tc>
          <w:tcPr>
            <w:tcW w:w="4215" w:type="dxa"/>
          </w:tcPr>
          <w:p w14:paraId="1168AA9B" w14:textId="77777777" w:rsidR="00CB7DC0" w:rsidRPr="00EB6F81" w:rsidRDefault="00CB7DC0" w:rsidP="00EB6F81">
            <w:pPr>
              <w:tabs>
                <w:tab w:val="left" w:pos="4020"/>
              </w:tabs>
              <w:spacing w:after="0" w:line="240" w:lineRule="auto"/>
            </w:pPr>
            <w:r>
              <w:t xml:space="preserve">Referrals </w:t>
            </w:r>
            <w:r w:rsidR="006B1D84">
              <w:t xml:space="preserve">made by school or parents. </w:t>
            </w:r>
            <w:r w:rsidRPr="00EB6F81">
              <w:t>Assessments of speech difficulties and language acquisition</w:t>
            </w:r>
          </w:p>
          <w:p w14:paraId="7765AD15" w14:textId="77777777" w:rsidR="00CB7DC0" w:rsidRPr="00EB6F81" w:rsidRDefault="00CB7DC0" w:rsidP="00EB6F81">
            <w:pPr>
              <w:tabs>
                <w:tab w:val="left" w:pos="4020"/>
              </w:tabs>
              <w:spacing w:after="0" w:line="240" w:lineRule="auto"/>
            </w:pPr>
            <w:r w:rsidRPr="00EB6F81">
              <w:t>Direct teaching</w:t>
            </w:r>
            <w:r>
              <w:t xml:space="preserve"> for a block of therapy</w:t>
            </w:r>
          </w:p>
        </w:tc>
      </w:tr>
      <w:tr w:rsidR="00CB7DC0" w:rsidRPr="00EB6F81" w14:paraId="0CE53E5F" w14:textId="77777777" w:rsidTr="00CB7DC0">
        <w:tc>
          <w:tcPr>
            <w:tcW w:w="1604" w:type="dxa"/>
          </w:tcPr>
          <w:p w14:paraId="398312C7" w14:textId="77777777" w:rsidR="00CB7DC0" w:rsidRPr="00EB6F81" w:rsidRDefault="00CB7DC0" w:rsidP="00EB6F81">
            <w:pPr>
              <w:tabs>
                <w:tab w:val="left" w:pos="4020"/>
              </w:tabs>
              <w:spacing w:after="0" w:line="240" w:lineRule="auto"/>
            </w:pPr>
            <w:r w:rsidRPr="00EB6F81">
              <w:t>Adele Sherriff</w:t>
            </w:r>
          </w:p>
        </w:tc>
        <w:tc>
          <w:tcPr>
            <w:tcW w:w="1704" w:type="dxa"/>
          </w:tcPr>
          <w:p w14:paraId="74742AF7" w14:textId="77777777" w:rsidR="00CB7DC0" w:rsidRPr="00EB6F81" w:rsidRDefault="00CB7DC0" w:rsidP="00EB6F81">
            <w:pPr>
              <w:tabs>
                <w:tab w:val="left" w:pos="4020"/>
              </w:tabs>
              <w:spacing w:after="0" w:line="240" w:lineRule="auto"/>
            </w:pPr>
            <w:r>
              <w:t>Working Together Team (Social Communication)</w:t>
            </w:r>
          </w:p>
        </w:tc>
        <w:tc>
          <w:tcPr>
            <w:tcW w:w="1828" w:type="dxa"/>
          </w:tcPr>
          <w:p w14:paraId="27A13B4B" w14:textId="759D96C9" w:rsidR="00CB7DC0" w:rsidRPr="00EB6F81" w:rsidRDefault="004827D1" w:rsidP="00EB6F81">
            <w:pPr>
              <w:tabs>
                <w:tab w:val="left" w:pos="4020"/>
              </w:tabs>
              <w:spacing w:after="0" w:line="240" w:lineRule="auto"/>
            </w:pPr>
            <w:r>
              <w:t>Ladder of support</w:t>
            </w:r>
          </w:p>
        </w:tc>
        <w:tc>
          <w:tcPr>
            <w:tcW w:w="4215" w:type="dxa"/>
          </w:tcPr>
          <w:p w14:paraId="6F6C85EF" w14:textId="77777777" w:rsidR="00CB7DC0" w:rsidRPr="00EB6F81" w:rsidRDefault="00CB7DC0" w:rsidP="00EB6F81">
            <w:pPr>
              <w:tabs>
                <w:tab w:val="left" w:pos="4020"/>
              </w:tabs>
              <w:spacing w:after="0" w:line="240" w:lineRule="auto"/>
            </w:pPr>
            <w:r w:rsidRPr="00EB6F81">
              <w:t>Observations to support children with social, communication difficulties including those with Autism</w:t>
            </w:r>
          </w:p>
          <w:p w14:paraId="315B0BED" w14:textId="77777777" w:rsidR="00CB7DC0" w:rsidRPr="00EB6F81" w:rsidRDefault="00CB7DC0" w:rsidP="00EB6F81">
            <w:pPr>
              <w:tabs>
                <w:tab w:val="left" w:pos="4020"/>
              </w:tabs>
              <w:spacing w:after="0" w:line="240" w:lineRule="auto"/>
            </w:pPr>
            <w:r w:rsidRPr="00EB6F81">
              <w:t>Target setting</w:t>
            </w:r>
          </w:p>
        </w:tc>
      </w:tr>
      <w:tr w:rsidR="00CB7DC0" w:rsidRPr="00EB6F81" w14:paraId="2959DCD1" w14:textId="77777777" w:rsidTr="00CB7DC0">
        <w:tc>
          <w:tcPr>
            <w:tcW w:w="1604" w:type="dxa"/>
          </w:tcPr>
          <w:p w14:paraId="519669A0" w14:textId="77777777" w:rsidR="00CB7DC0" w:rsidRPr="00EB6F81" w:rsidRDefault="00CB7DC0" w:rsidP="00EB6F81">
            <w:pPr>
              <w:tabs>
                <w:tab w:val="left" w:pos="4020"/>
              </w:tabs>
              <w:spacing w:after="0" w:line="240" w:lineRule="auto"/>
            </w:pPr>
            <w:r>
              <w:t>SESS</w:t>
            </w:r>
          </w:p>
        </w:tc>
        <w:tc>
          <w:tcPr>
            <w:tcW w:w="1704" w:type="dxa"/>
          </w:tcPr>
          <w:p w14:paraId="125EF1ED" w14:textId="77777777" w:rsidR="00CB7DC0" w:rsidRPr="00EB6F81" w:rsidRDefault="00CB7DC0" w:rsidP="00EB6F81">
            <w:pPr>
              <w:tabs>
                <w:tab w:val="left" w:pos="4020"/>
              </w:tabs>
              <w:spacing w:after="0" w:line="240" w:lineRule="auto"/>
            </w:pPr>
            <w:r>
              <w:t>Hearing Impaired</w:t>
            </w:r>
          </w:p>
        </w:tc>
        <w:tc>
          <w:tcPr>
            <w:tcW w:w="1828" w:type="dxa"/>
          </w:tcPr>
          <w:p w14:paraId="5F73B98F" w14:textId="77777777" w:rsidR="00CB7DC0" w:rsidRDefault="00CB7DC0" w:rsidP="00EB6F81">
            <w:pPr>
              <w:tabs>
                <w:tab w:val="left" w:pos="4020"/>
              </w:tabs>
              <w:spacing w:after="0" w:line="240" w:lineRule="auto"/>
            </w:pPr>
            <w:r>
              <w:t>Termly to support specific children after referral</w:t>
            </w:r>
          </w:p>
        </w:tc>
        <w:tc>
          <w:tcPr>
            <w:tcW w:w="4215" w:type="dxa"/>
          </w:tcPr>
          <w:p w14:paraId="75A28015" w14:textId="77777777" w:rsidR="00CB7DC0" w:rsidRPr="00EB6F81" w:rsidRDefault="00CB7DC0" w:rsidP="003E5D1A">
            <w:pPr>
              <w:tabs>
                <w:tab w:val="left" w:pos="4020"/>
              </w:tabs>
              <w:spacing w:after="0" w:line="240" w:lineRule="auto"/>
            </w:pPr>
            <w:r w:rsidRPr="00EB6F81">
              <w:t xml:space="preserve">Observations to support children with </w:t>
            </w:r>
            <w:r>
              <w:t>hearing impairments</w:t>
            </w:r>
          </w:p>
          <w:p w14:paraId="76189D5D" w14:textId="77777777" w:rsidR="00CB7DC0" w:rsidRPr="00EB6F81" w:rsidRDefault="00CB7DC0" w:rsidP="003E5D1A">
            <w:pPr>
              <w:tabs>
                <w:tab w:val="left" w:pos="4020"/>
              </w:tabs>
              <w:spacing w:after="0" w:line="240" w:lineRule="auto"/>
            </w:pPr>
            <w:r w:rsidRPr="00EB6F81">
              <w:t>Target setting</w:t>
            </w:r>
          </w:p>
        </w:tc>
      </w:tr>
      <w:tr w:rsidR="00CB7DC0" w:rsidRPr="00EB6F81" w14:paraId="26B659A9" w14:textId="77777777" w:rsidTr="00CB7DC0">
        <w:tc>
          <w:tcPr>
            <w:tcW w:w="1604" w:type="dxa"/>
          </w:tcPr>
          <w:p w14:paraId="77790448" w14:textId="77777777" w:rsidR="00CB7DC0" w:rsidRDefault="00CB7DC0" w:rsidP="00EB6F81">
            <w:pPr>
              <w:tabs>
                <w:tab w:val="left" w:pos="4020"/>
              </w:tabs>
              <w:spacing w:after="0" w:line="240" w:lineRule="auto"/>
            </w:pPr>
            <w:r>
              <w:t>SESS</w:t>
            </w:r>
          </w:p>
        </w:tc>
        <w:tc>
          <w:tcPr>
            <w:tcW w:w="1704" w:type="dxa"/>
          </w:tcPr>
          <w:p w14:paraId="78A62D7F" w14:textId="77777777" w:rsidR="00CB7DC0" w:rsidRDefault="00CB7DC0" w:rsidP="00EB6F81">
            <w:pPr>
              <w:tabs>
                <w:tab w:val="left" w:pos="4020"/>
              </w:tabs>
              <w:spacing w:after="0" w:line="240" w:lineRule="auto"/>
            </w:pPr>
            <w:r>
              <w:t>Visual</w:t>
            </w:r>
          </w:p>
          <w:p w14:paraId="1A2C5E58" w14:textId="77777777" w:rsidR="00CB7DC0" w:rsidRDefault="00CB7DC0" w:rsidP="00EB6F81">
            <w:pPr>
              <w:tabs>
                <w:tab w:val="left" w:pos="4020"/>
              </w:tabs>
              <w:spacing w:after="0" w:line="240" w:lineRule="auto"/>
            </w:pPr>
            <w:r>
              <w:t>Impairment</w:t>
            </w:r>
          </w:p>
        </w:tc>
        <w:tc>
          <w:tcPr>
            <w:tcW w:w="1828" w:type="dxa"/>
          </w:tcPr>
          <w:p w14:paraId="332C1D87" w14:textId="77777777" w:rsidR="00CB7DC0" w:rsidRDefault="00CB7DC0" w:rsidP="00EB6F81">
            <w:pPr>
              <w:tabs>
                <w:tab w:val="left" w:pos="4020"/>
              </w:tabs>
              <w:spacing w:after="0" w:line="240" w:lineRule="auto"/>
            </w:pPr>
            <w:r>
              <w:t>Termly to support specific children</w:t>
            </w:r>
          </w:p>
          <w:p w14:paraId="3E75896D" w14:textId="77777777" w:rsidR="00CB7DC0" w:rsidRDefault="00CB7DC0" w:rsidP="00EB6F81">
            <w:pPr>
              <w:tabs>
                <w:tab w:val="left" w:pos="4020"/>
              </w:tabs>
              <w:spacing w:after="0" w:line="240" w:lineRule="auto"/>
            </w:pPr>
            <w:r>
              <w:t>After referral</w:t>
            </w:r>
          </w:p>
        </w:tc>
        <w:tc>
          <w:tcPr>
            <w:tcW w:w="4215" w:type="dxa"/>
          </w:tcPr>
          <w:p w14:paraId="3E25FC14" w14:textId="77777777" w:rsidR="00CB7DC0" w:rsidRPr="00EB6F81" w:rsidRDefault="00CB7DC0" w:rsidP="00824140">
            <w:pPr>
              <w:tabs>
                <w:tab w:val="left" w:pos="4020"/>
              </w:tabs>
              <w:spacing w:after="0" w:line="240" w:lineRule="auto"/>
            </w:pPr>
            <w:r w:rsidRPr="00EB6F81">
              <w:t xml:space="preserve">Observations to support children with </w:t>
            </w:r>
            <w:r>
              <w:t>visual impairments</w:t>
            </w:r>
          </w:p>
          <w:p w14:paraId="5244712B" w14:textId="77777777" w:rsidR="00CB7DC0" w:rsidRPr="00EB6F81" w:rsidRDefault="00CB7DC0" w:rsidP="00824140">
            <w:pPr>
              <w:tabs>
                <w:tab w:val="left" w:pos="4020"/>
              </w:tabs>
              <w:spacing w:after="0" w:line="240" w:lineRule="auto"/>
            </w:pPr>
            <w:r w:rsidRPr="00EB6F81">
              <w:t>Target setting</w:t>
            </w:r>
          </w:p>
        </w:tc>
      </w:tr>
      <w:tr w:rsidR="00CB7DC0" w:rsidRPr="00EB6F81" w14:paraId="4A1B8E3D" w14:textId="77777777" w:rsidTr="00CB7DC0">
        <w:tc>
          <w:tcPr>
            <w:tcW w:w="1604" w:type="dxa"/>
          </w:tcPr>
          <w:p w14:paraId="3C9A7678" w14:textId="77777777" w:rsidR="00CB7DC0" w:rsidRDefault="00CB7DC0" w:rsidP="00EB6F81">
            <w:pPr>
              <w:tabs>
                <w:tab w:val="left" w:pos="4020"/>
              </w:tabs>
              <w:spacing w:after="0" w:line="240" w:lineRule="auto"/>
            </w:pPr>
            <w:r>
              <w:t>Physiotherapist</w:t>
            </w:r>
          </w:p>
        </w:tc>
        <w:tc>
          <w:tcPr>
            <w:tcW w:w="1704" w:type="dxa"/>
          </w:tcPr>
          <w:p w14:paraId="0CBFBDC7" w14:textId="77777777" w:rsidR="00CB7DC0" w:rsidRDefault="00CB7DC0" w:rsidP="00EB6F81">
            <w:pPr>
              <w:tabs>
                <w:tab w:val="left" w:pos="4020"/>
              </w:tabs>
              <w:spacing w:after="0" w:line="240" w:lineRule="auto"/>
            </w:pPr>
            <w:r>
              <w:t>Physiotherapy service</w:t>
            </w:r>
          </w:p>
        </w:tc>
        <w:tc>
          <w:tcPr>
            <w:tcW w:w="1828" w:type="dxa"/>
          </w:tcPr>
          <w:p w14:paraId="32E02926" w14:textId="77777777" w:rsidR="00CB7DC0" w:rsidRDefault="00CB7DC0" w:rsidP="00EB6F81">
            <w:pPr>
              <w:tabs>
                <w:tab w:val="left" w:pos="4020"/>
              </w:tabs>
              <w:spacing w:after="0" w:line="240" w:lineRule="auto"/>
            </w:pPr>
            <w:r>
              <w:t>Termly to support specific children</w:t>
            </w:r>
          </w:p>
          <w:p w14:paraId="5C9776F0" w14:textId="77777777" w:rsidR="00CB7DC0" w:rsidRDefault="00CB7DC0" w:rsidP="00EB6F81">
            <w:pPr>
              <w:tabs>
                <w:tab w:val="left" w:pos="4020"/>
              </w:tabs>
              <w:spacing w:after="0" w:line="240" w:lineRule="auto"/>
            </w:pPr>
            <w:r>
              <w:t>After referral from paediatrician</w:t>
            </w:r>
          </w:p>
        </w:tc>
        <w:tc>
          <w:tcPr>
            <w:tcW w:w="4215" w:type="dxa"/>
          </w:tcPr>
          <w:p w14:paraId="39BAB0C0" w14:textId="77777777" w:rsidR="00CB7DC0" w:rsidRPr="00EB6F81" w:rsidRDefault="00CB7DC0" w:rsidP="00824140">
            <w:pPr>
              <w:tabs>
                <w:tab w:val="left" w:pos="4020"/>
              </w:tabs>
              <w:spacing w:after="0" w:line="240" w:lineRule="auto"/>
            </w:pPr>
            <w:r>
              <w:t>Assess fine motor and gross motor control. They may advise on a programme to be used in school in order to develop motor control</w:t>
            </w:r>
          </w:p>
        </w:tc>
      </w:tr>
      <w:tr w:rsidR="00CB7DC0" w:rsidRPr="00EB6F81" w14:paraId="0EC4137D" w14:textId="77777777" w:rsidTr="00CB7DC0">
        <w:tc>
          <w:tcPr>
            <w:tcW w:w="1604" w:type="dxa"/>
          </w:tcPr>
          <w:p w14:paraId="1E2CA7DC" w14:textId="77777777" w:rsidR="00CB7DC0" w:rsidRDefault="00CB7DC0" w:rsidP="00EB6F81">
            <w:pPr>
              <w:tabs>
                <w:tab w:val="left" w:pos="4020"/>
              </w:tabs>
              <w:spacing w:after="0" w:line="240" w:lineRule="auto"/>
            </w:pPr>
            <w:r>
              <w:lastRenderedPageBreak/>
              <w:t>Occupational therapist</w:t>
            </w:r>
          </w:p>
        </w:tc>
        <w:tc>
          <w:tcPr>
            <w:tcW w:w="1704" w:type="dxa"/>
          </w:tcPr>
          <w:p w14:paraId="32305367" w14:textId="77777777" w:rsidR="00CB7DC0" w:rsidRDefault="00CB7DC0" w:rsidP="00EB6F81">
            <w:pPr>
              <w:tabs>
                <w:tab w:val="left" w:pos="4020"/>
              </w:tabs>
              <w:spacing w:after="0" w:line="240" w:lineRule="auto"/>
            </w:pPr>
            <w:r>
              <w:t>Occupational therapy service</w:t>
            </w:r>
          </w:p>
        </w:tc>
        <w:tc>
          <w:tcPr>
            <w:tcW w:w="1828" w:type="dxa"/>
          </w:tcPr>
          <w:p w14:paraId="02FC5DE7" w14:textId="77777777" w:rsidR="00CB7DC0" w:rsidRDefault="00CB7DC0" w:rsidP="00EB6F81">
            <w:pPr>
              <w:tabs>
                <w:tab w:val="left" w:pos="4020"/>
              </w:tabs>
              <w:spacing w:after="0" w:line="240" w:lineRule="auto"/>
            </w:pPr>
            <w:r>
              <w:t>Termly to support specific children after referral from paediatrician</w:t>
            </w:r>
          </w:p>
        </w:tc>
        <w:tc>
          <w:tcPr>
            <w:tcW w:w="4215" w:type="dxa"/>
          </w:tcPr>
          <w:p w14:paraId="26AB2556" w14:textId="77777777" w:rsidR="00CB7DC0" w:rsidRDefault="00CB7DC0" w:rsidP="00824140">
            <w:pPr>
              <w:tabs>
                <w:tab w:val="left" w:pos="4020"/>
              </w:tabs>
              <w:spacing w:after="0" w:line="240" w:lineRule="auto"/>
            </w:pPr>
            <w:r>
              <w:t>Give advice on equipment, adaptations and activities to support the learning/social development of children</w:t>
            </w:r>
          </w:p>
        </w:tc>
      </w:tr>
      <w:tr w:rsidR="00CB7DC0" w:rsidRPr="00EB6F81" w14:paraId="4F2B88F1" w14:textId="77777777" w:rsidTr="00CB7DC0">
        <w:tc>
          <w:tcPr>
            <w:tcW w:w="1604" w:type="dxa"/>
          </w:tcPr>
          <w:p w14:paraId="132C5238" w14:textId="77777777" w:rsidR="00CB7DC0" w:rsidRDefault="00CB7DC0" w:rsidP="00EB6F81">
            <w:pPr>
              <w:tabs>
                <w:tab w:val="left" w:pos="4020"/>
              </w:tabs>
              <w:spacing w:after="0" w:line="240" w:lineRule="auto"/>
            </w:pPr>
            <w:r>
              <w:t>Paediatricians</w:t>
            </w:r>
          </w:p>
        </w:tc>
        <w:tc>
          <w:tcPr>
            <w:tcW w:w="1704" w:type="dxa"/>
          </w:tcPr>
          <w:p w14:paraId="265ADD7A" w14:textId="77777777" w:rsidR="00CB7DC0" w:rsidRDefault="00CB7DC0" w:rsidP="00EB6F81">
            <w:pPr>
              <w:tabs>
                <w:tab w:val="left" w:pos="4020"/>
              </w:tabs>
              <w:spacing w:after="0" w:line="240" w:lineRule="auto"/>
            </w:pPr>
            <w:r>
              <w:t>The Paediatric Community Service</w:t>
            </w:r>
          </w:p>
        </w:tc>
        <w:tc>
          <w:tcPr>
            <w:tcW w:w="1828" w:type="dxa"/>
          </w:tcPr>
          <w:p w14:paraId="06EF4E77" w14:textId="77777777" w:rsidR="00CB7DC0" w:rsidRDefault="00CB7DC0" w:rsidP="00EB6F81">
            <w:pPr>
              <w:tabs>
                <w:tab w:val="left" w:pos="4020"/>
              </w:tabs>
              <w:spacing w:after="0" w:line="240" w:lineRule="auto"/>
            </w:pPr>
            <w:r>
              <w:t>-</w:t>
            </w:r>
          </w:p>
        </w:tc>
        <w:tc>
          <w:tcPr>
            <w:tcW w:w="4215" w:type="dxa"/>
          </w:tcPr>
          <w:p w14:paraId="25A1E71A" w14:textId="77777777" w:rsidR="00CB7DC0" w:rsidRDefault="00CB7DC0" w:rsidP="00824140">
            <w:pPr>
              <w:tabs>
                <w:tab w:val="left" w:pos="4020"/>
              </w:tabs>
              <w:spacing w:after="0" w:line="240" w:lineRule="auto"/>
            </w:pPr>
            <w:r>
              <w:t>To offer diagnosis for children with a medical condition following referral</w:t>
            </w:r>
          </w:p>
        </w:tc>
      </w:tr>
      <w:tr w:rsidR="00CB7DC0" w:rsidRPr="00EB6F81" w14:paraId="124CF4A5" w14:textId="77777777" w:rsidTr="00CB7DC0">
        <w:tc>
          <w:tcPr>
            <w:tcW w:w="1604" w:type="dxa"/>
          </w:tcPr>
          <w:p w14:paraId="54315DBE" w14:textId="77777777" w:rsidR="00CB7DC0" w:rsidRDefault="00CB7DC0" w:rsidP="00EB6F81">
            <w:pPr>
              <w:tabs>
                <w:tab w:val="left" w:pos="4020"/>
              </w:tabs>
              <w:spacing w:after="0" w:line="240" w:lineRule="auto"/>
            </w:pPr>
            <w:r>
              <w:t>Doctors and support workers</w:t>
            </w:r>
          </w:p>
        </w:tc>
        <w:tc>
          <w:tcPr>
            <w:tcW w:w="1704" w:type="dxa"/>
          </w:tcPr>
          <w:p w14:paraId="04E613D9" w14:textId="77777777" w:rsidR="00CB7DC0" w:rsidRDefault="00CB7DC0" w:rsidP="00CB7DC0">
            <w:pPr>
              <w:tabs>
                <w:tab w:val="left" w:pos="4020"/>
              </w:tabs>
              <w:spacing w:after="0" w:line="240" w:lineRule="auto"/>
            </w:pPr>
            <w:r>
              <w:t>Child and Adolescent Mental Health Service</w:t>
            </w:r>
          </w:p>
          <w:p w14:paraId="09942CCC" w14:textId="77777777" w:rsidR="00CB7DC0" w:rsidRDefault="00CB7DC0" w:rsidP="00CB7DC0">
            <w:pPr>
              <w:tabs>
                <w:tab w:val="left" w:pos="4020"/>
              </w:tabs>
              <w:spacing w:after="0" w:line="240" w:lineRule="auto"/>
            </w:pPr>
            <w:r>
              <w:t>(CAMHS)</w:t>
            </w:r>
          </w:p>
        </w:tc>
        <w:tc>
          <w:tcPr>
            <w:tcW w:w="1828" w:type="dxa"/>
          </w:tcPr>
          <w:p w14:paraId="14875418" w14:textId="77777777" w:rsidR="00CB7DC0" w:rsidRDefault="00CB7DC0" w:rsidP="00EB6F81">
            <w:pPr>
              <w:tabs>
                <w:tab w:val="left" w:pos="4020"/>
              </w:tabs>
              <w:spacing w:after="0" w:line="240" w:lineRule="auto"/>
            </w:pPr>
            <w:r>
              <w:t>Following referral</w:t>
            </w:r>
          </w:p>
        </w:tc>
        <w:tc>
          <w:tcPr>
            <w:tcW w:w="4215" w:type="dxa"/>
          </w:tcPr>
          <w:p w14:paraId="26B1E939" w14:textId="77777777" w:rsidR="00CB7DC0" w:rsidRDefault="00CB7DC0" w:rsidP="00824140">
            <w:pPr>
              <w:tabs>
                <w:tab w:val="left" w:pos="4020"/>
              </w:tabs>
              <w:spacing w:after="0" w:line="240" w:lineRule="auto"/>
            </w:pPr>
            <w:r>
              <w:t>Based in community locations, help with a range of complex mental and emotional health issues including anxiety, depression, trauma, eating disorders and self-harm.</w:t>
            </w:r>
          </w:p>
        </w:tc>
      </w:tr>
      <w:tr w:rsidR="000E049D" w:rsidRPr="00EB6F81" w14:paraId="6F394BE5" w14:textId="77777777" w:rsidTr="00CB7DC0">
        <w:tc>
          <w:tcPr>
            <w:tcW w:w="1604" w:type="dxa"/>
          </w:tcPr>
          <w:p w14:paraId="2D52159D" w14:textId="77777777" w:rsidR="000E049D" w:rsidRDefault="000E049D" w:rsidP="00EB6F81">
            <w:pPr>
              <w:tabs>
                <w:tab w:val="left" w:pos="4020"/>
              </w:tabs>
              <w:spacing w:after="0" w:line="240" w:lineRule="auto"/>
            </w:pPr>
            <w:r>
              <w:t>John Gowans</w:t>
            </w:r>
          </w:p>
        </w:tc>
        <w:tc>
          <w:tcPr>
            <w:tcW w:w="1704" w:type="dxa"/>
          </w:tcPr>
          <w:p w14:paraId="4114004D" w14:textId="77777777" w:rsidR="000E049D" w:rsidRDefault="000E049D" w:rsidP="00CB7DC0">
            <w:pPr>
              <w:tabs>
                <w:tab w:val="left" w:pos="4020"/>
              </w:tabs>
              <w:spacing w:after="0" w:line="240" w:lineRule="auto"/>
            </w:pPr>
            <w:r>
              <w:t>Specialist Nurse trainer for children with disabilities</w:t>
            </w:r>
          </w:p>
        </w:tc>
        <w:tc>
          <w:tcPr>
            <w:tcW w:w="1828" w:type="dxa"/>
          </w:tcPr>
          <w:p w14:paraId="375C62C3" w14:textId="77777777" w:rsidR="000E049D" w:rsidRDefault="000E049D" w:rsidP="00EB6F81">
            <w:pPr>
              <w:tabs>
                <w:tab w:val="left" w:pos="4020"/>
              </w:tabs>
              <w:spacing w:after="0" w:line="240" w:lineRule="auto"/>
            </w:pPr>
            <w:r>
              <w:t>As required</w:t>
            </w:r>
          </w:p>
        </w:tc>
        <w:tc>
          <w:tcPr>
            <w:tcW w:w="4215" w:type="dxa"/>
          </w:tcPr>
          <w:p w14:paraId="6E45B60B" w14:textId="77777777" w:rsidR="000E049D" w:rsidRDefault="000E049D" w:rsidP="00824140">
            <w:pPr>
              <w:tabs>
                <w:tab w:val="left" w:pos="4020"/>
              </w:tabs>
              <w:spacing w:after="0" w:line="240" w:lineRule="auto"/>
            </w:pPr>
            <w:r>
              <w:t xml:space="preserve">Advising schools on procedures </w:t>
            </w:r>
          </w:p>
          <w:p w14:paraId="0365B0B9" w14:textId="77777777" w:rsidR="000E049D" w:rsidRDefault="000E049D" w:rsidP="00824140">
            <w:pPr>
              <w:tabs>
                <w:tab w:val="left" w:pos="4020"/>
              </w:tabs>
              <w:spacing w:after="0" w:line="240" w:lineRule="auto"/>
            </w:pPr>
            <w:r>
              <w:t>Training staff on writing health care plans</w:t>
            </w:r>
          </w:p>
        </w:tc>
      </w:tr>
    </w:tbl>
    <w:p w14:paraId="04219438" w14:textId="77777777" w:rsidR="00C97E18" w:rsidRDefault="00C97E18" w:rsidP="00B828E6">
      <w:pPr>
        <w:tabs>
          <w:tab w:val="left" w:pos="4020"/>
        </w:tabs>
      </w:pPr>
    </w:p>
    <w:p w14:paraId="173FDDEC" w14:textId="77777777" w:rsidR="00B31F6A" w:rsidRDefault="00B31F6A" w:rsidP="00B828E6">
      <w:pPr>
        <w:tabs>
          <w:tab w:val="left" w:pos="4020"/>
        </w:tabs>
      </w:pPr>
      <w:r>
        <w:t xml:space="preserve">We can also </w:t>
      </w:r>
      <w:r w:rsidR="000A3C77">
        <w:t>support parents in referring</w:t>
      </w:r>
      <w:r>
        <w:t xml:space="preserve"> to:</w:t>
      </w:r>
    </w:p>
    <w:p w14:paraId="08315558" w14:textId="77777777" w:rsidR="00B31F6A" w:rsidRDefault="00B31F6A" w:rsidP="00CC4687">
      <w:pPr>
        <w:pStyle w:val="ListParagraph"/>
        <w:numPr>
          <w:ilvl w:val="0"/>
          <w:numId w:val="22"/>
        </w:numPr>
        <w:tabs>
          <w:tab w:val="left" w:pos="4020"/>
        </w:tabs>
      </w:pPr>
      <w:r>
        <w:t>Family Action workers (to support with issues impacting on your child and the family)</w:t>
      </w:r>
    </w:p>
    <w:p w14:paraId="67A3C3B1" w14:textId="77777777" w:rsidR="00B31F6A" w:rsidRDefault="00B31F6A" w:rsidP="008A2E11">
      <w:pPr>
        <w:pStyle w:val="ListParagraph"/>
        <w:numPr>
          <w:ilvl w:val="0"/>
          <w:numId w:val="22"/>
        </w:numPr>
        <w:tabs>
          <w:tab w:val="left" w:pos="4020"/>
        </w:tabs>
      </w:pPr>
      <w:r>
        <w:t>Education Welfare Service</w:t>
      </w:r>
    </w:p>
    <w:p w14:paraId="10975C62" w14:textId="77777777" w:rsidR="000A3C77" w:rsidRDefault="001232BE" w:rsidP="008A2E11">
      <w:pPr>
        <w:pStyle w:val="ListParagraph"/>
        <w:numPr>
          <w:ilvl w:val="0"/>
          <w:numId w:val="22"/>
        </w:numPr>
        <w:tabs>
          <w:tab w:val="left" w:pos="4020"/>
        </w:tabs>
      </w:pPr>
      <w:r>
        <w:t>Early Help Assessment for TAC</w:t>
      </w:r>
    </w:p>
    <w:p w14:paraId="19BFD17A" w14:textId="77777777" w:rsidR="00632789" w:rsidRPr="00003302" w:rsidRDefault="000A3C77" w:rsidP="00632789">
      <w:pPr>
        <w:pStyle w:val="ListParagraph"/>
        <w:numPr>
          <w:ilvl w:val="0"/>
          <w:numId w:val="22"/>
        </w:numPr>
        <w:tabs>
          <w:tab w:val="left" w:pos="4020"/>
        </w:tabs>
      </w:pPr>
      <w:r>
        <w:t>Relate</w:t>
      </w:r>
    </w:p>
    <w:p w14:paraId="6ED3FFCC" w14:textId="77777777" w:rsidR="00B31F6A" w:rsidRDefault="00B31F6A" w:rsidP="00B828E6">
      <w:pPr>
        <w:tabs>
          <w:tab w:val="left" w:pos="4020"/>
        </w:tabs>
        <w:rPr>
          <w:b/>
          <w:u w:val="single"/>
        </w:rPr>
      </w:pPr>
      <w:r>
        <w:rPr>
          <w:b/>
          <w:u w:val="single"/>
        </w:rPr>
        <w:t>8. What support will there be for my child’s emotional and social well-being?</w:t>
      </w:r>
    </w:p>
    <w:p w14:paraId="37B9ED8E" w14:textId="77777777" w:rsidR="00B31F6A" w:rsidRDefault="00B31F6A" w:rsidP="00CC4687">
      <w:pPr>
        <w:pStyle w:val="ListParagraph"/>
        <w:numPr>
          <w:ilvl w:val="0"/>
          <w:numId w:val="23"/>
        </w:numPr>
        <w:tabs>
          <w:tab w:val="left" w:pos="4020"/>
        </w:tabs>
      </w:pPr>
      <w:r>
        <w:t>Teachers, Teaching Assistant</w:t>
      </w:r>
      <w:r w:rsidR="001232BE">
        <w:t>, Learning Mentor</w:t>
      </w:r>
      <w:r>
        <w:t xml:space="preserve"> and Midday Supervisors build up strong relationships with children to support their emotional needs.</w:t>
      </w:r>
    </w:p>
    <w:p w14:paraId="72DB35B4" w14:textId="5B03F7CA" w:rsidR="00B31F6A" w:rsidRPr="00145996" w:rsidRDefault="007620D7" w:rsidP="00CC4687">
      <w:pPr>
        <w:pStyle w:val="ListParagraph"/>
        <w:numPr>
          <w:ilvl w:val="0"/>
          <w:numId w:val="23"/>
        </w:numPr>
        <w:tabs>
          <w:tab w:val="left" w:pos="4020"/>
        </w:tabs>
      </w:pPr>
      <w:r w:rsidRPr="00145996">
        <w:t xml:space="preserve">Y6 </w:t>
      </w:r>
      <w:r w:rsidR="00145996" w:rsidRPr="00145996">
        <w:t xml:space="preserve">Mini Police </w:t>
      </w:r>
      <w:r w:rsidR="003F2B9B" w:rsidRPr="00145996">
        <w:t>act</w:t>
      </w:r>
      <w:r w:rsidR="00B31F6A" w:rsidRPr="00145996">
        <w:t xml:space="preserve"> as peer mediators to resolve issues between children on the playground. This is aimed as the first point of call for the children to take some responsibility to problem solve without adult intervention.</w:t>
      </w:r>
      <w:r w:rsidR="003F2B9B" w:rsidRPr="00145996">
        <w:t xml:space="preserve">  </w:t>
      </w:r>
    </w:p>
    <w:p w14:paraId="5EA8216A" w14:textId="77777777" w:rsidR="003F2B9B" w:rsidRDefault="003F2B9B" w:rsidP="00CC4687">
      <w:pPr>
        <w:pStyle w:val="ListParagraph"/>
        <w:numPr>
          <w:ilvl w:val="0"/>
          <w:numId w:val="23"/>
        </w:numPr>
        <w:tabs>
          <w:tab w:val="left" w:pos="4020"/>
        </w:tabs>
      </w:pPr>
      <w:r>
        <w:t>Individual ‘buddies’ to support more vulnerable children.</w:t>
      </w:r>
    </w:p>
    <w:p w14:paraId="7316D66B" w14:textId="77777777" w:rsidR="00B31F6A" w:rsidRDefault="00B31F6A" w:rsidP="00CC4687">
      <w:pPr>
        <w:pStyle w:val="ListParagraph"/>
        <w:numPr>
          <w:ilvl w:val="0"/>
          <w:numId w:val="23"/>
        </w:numPr>
        <w:tabs>
          <w:tab w:val="left" w:pos="4020"/>
        </w:tabs>
      </w:pPr>
      <w:r>
        <w:t>All incidents are communicated to the relevant members of staff and recorded in the class behaviour book.</w:t>
      </w:r>
    </w:p>
    <w:p w14:paraId="4E2CAAD3" w14:textId="2CA3DF08" w:rsidR="00B31F6A" w:rsidRDefault="00B31F6A" w:rsidP="00CC4687">
      <w:pPr>
        <w:pStyle w:val="ListParagraph"/>
        <w:numPr>
          <w:ilvl w:val="0"/>
          <w:numId w:val="23"/>
        </w:numPr>
        <w:tabs>
          <w:tab w:val="left" w:pos="4020"/>
        </w:tabs>
      </w:pPr>
      <w:r>
        <w:t xml:space="preserve">All child protection issues will be reported to </w:t>
      </w:r>
      <w:r w:rsidR="003F2B9B">
        <w:t>the Head</w:t>
      </w:r>
      <w:r w:rsidR="00D862F3">
        <w:t xml:space="preserve"> </w:t>
      </w:r>
      <w:r w:rsidR="003F2B9B" w:rsidRPr="00847599">
        <w:t>teacher or Deputy Head</w:t>
      </w:r>
      <w:r w:rsidR="00D862F3" w:rsidRPr="00847599">
        <w:t xml:space="preserve"> </w:t>
      </w:r>
      <w:r w:rsidR="003F2B9B" w:rsidRPr="00847599">
        <w:t>teacher</w:t>
      </w:r>
      <w:r w:rsidR="003F2B9B">
        <w:t xml:space="preserve"> (child protection officers)</w:t>
      </w:r>
      <w:r>
        <w:t>.</w:t>
      </w:r>
      <w:r w:rsidR="00847599">
        <w:t xml:space="preserve">  </w:t>
      </w:r>
      <w:r w:rsidR="00B40EB0">
        <w:t>(See Child Protection and Safeguarding Policy)</w:t>
      </w:r>
    </w:p>
    <w:p w14:paraId="22A2467B" w14:textId="77777777" w:rsidR="00CB7DC0" w:rsidRDefault="00B31F6A" w:rsidP="00CB7DC0">
      <w:pPr>
        <w:pStyle w:val="ListParagraph"/>
        <w:numPr>
          <w:ilvl w:val="0"/>
          <w:numId w:val="23"/>
        </w:numPr>
        <w:tabs>
          <w:tab w:val="left" w:pos="4020"/>
        </w:tabs>
      </w:pPr>
      <w:r>
        <w:t>We have a clear behaviour policy</w:t>
      </w:r>
      <w:r w:rsidR="00CB7DC0">
        <w:t xml:space="preserve"> and Anti-bullying policy which are </w:t>
      </w:r>
      <w:r>
        <w:t>adhered to by all staff (please visit the school website for a copy).</w:t>
      </w:r>
      <w:r w:rsidR="00CB7DC0">
        <w:t xml:space="preserve"> </w:t>
      </w:r>
    </w:p>
    <w:p w14:paraId="4676B0C1" w14:textId="77777777" w:rsidR="00B31F6A" w:rsidRDefault="00B31F6A" w:rsidP="00CC4687">
      <w:pPr>
        <w:pStyle w:val="ListParagraph"/>
        <w:numPr>
          <w:ilvl w:val="0"/>
          <w:numId w:val="23"/>
        </w:numPr>
        <w:tabs>
          <w:tab w:val="left" w:pos="4020"/>
        </w:tabs>
      </w:pPr>
      <w:r>
        <w:t xml:space="preserve">Intervention for personal, social and emotional development are planned for </w:t>
      </w:r>
      <w:r w:rsidR="003F2B9B">
        <w:t>all classes</w:t>
      </w:r>
      <w:r>
        <w:t>. The content of this will vary dependent on the needs of the children. Stories, circle time and sharing experiences form a staple part of the group.</w:t>
      </w:r>
    </w:p>
    <w:p w14:paraId="5267AE4F" w14:textId="77777777" w:rsidR="00B31F6A" w:rsidRDefault="00B31F6A" w:rsidP="000A6870">
      <w:pPr>
        <w:pStyle w:val="ListParagraph"/>
        <w:numPr>
          <w:ilvl w:val="0"/>
          <w:numId w:val="23"/>
        </w:numPr>
        <w:tabs>
          <w:tab w:val="left" w:pos="4020"/>
        </w:tabs>
      </w:pPr>
      <w:r>
        <w:t>Circle time happens in every classroom to promote speaking, listening, empathy, working together, turn taking and following social rules.</w:t>
      </w:r>
    </w:p>
    <w:p w14:paraId="7F3A9DFD" w14:textId="77777777" w:rsidR="002A4230" w:rsidRDefault="002A4230" w:rsidP="00C97E18">
      <w:pPr>
        <w:tabs>
          <w:tab w:val="left" w:pos="4020"/>
        </w:tabs>
        <w:rPr>
          <w:b/>
          <w:bCs/>
          <w:u w:val="single"/>
        </w:rPr>
      </w:pPr>
    </w:p>
    <w:p w14:paraId="6E96F080" w14:textId="06CBF00B" w:rsidR="00C97E18" w:rsidRPr="00CB67C4" w:rsidRDefault="00F46C4A" w:rsidP="00C97E18">
      <w:pPr>
        <w:tabs>
          <w:tab w:val="left" w:pos="4020"/>
        </w:tabs>
        <w:rPr>
          <w:b/>
          <w:bCs/>
          <w:u w:val="single"/>
        </w:rPr>
      </w:pPr>
      <w:r w:rsidRPr="00CB67C4">
        <w:rPr>
          <w:b/>
          <w:bCs/>
          <w:u w:val="single"/>
        </w:rPr>
        <w:t>Emotional Well-Being</w:t>
      </w:r>
    </w:p>
    <w:p w14:paraId="2F955C9B" w14:textId="5C9E2499" w:rsidR="00E67A3E" w:rsidRDefault="00E67A3E" w:rsidP="00E67A3E">
      <w:pPr>
        <w:pStyle w:val="ListParagraph"/>
        <w:numPr>
          <w:ilvl w:val="0"/>
          <w:numId w:val="40"/>
        </w:numPr>
        <w:tabs>
          <w:tab w:val="left" w:pos="4020"/>
        </w:tabs>
      </w:pPr>
      <w:r w:rsidRPr="00E67A3E">
        <w:lastRenderedPageBreak/>
        <w:t>If you have concerns about your child’s social and emotional needs and the impact this is having on your child’s progress and development at school</w:t>
      </w:r>
      <w:r w:rsidR="007620D7">
        <w:t>,</w:t>
      </w:r>
      <w:r w:rsidRPr="00E67A3E">
        <w:t xml:space="preserve"> you may contact </w:t>
      </w:r>
      <w:r w:rsidR="004C7465">
        <w:t>Mrs O’Brien our Pastoral Support manager</w:t>
      </w:r>
      <w:r w:rsidRPr="00E67A3E">
        <w:t xml:space="preserve"> to discuss any issues in confidence.  </w:t>
      </w:r>
    </w:p>
    <w:p w14:paraId="100E74C3" w14:textId="0392E4E7" w:rsidR="00E67A3E" w:rsidRDefault="00E67A3E" w:rsidP="00E67A3E">
      <w:pPr>
        <w:pStyle w:val="ListParagraph"/>
        <w:numPr>
          <w:ilvl w:val="0"/>
          <w:numId w:val="40"/>
        </w:numPr>
        <w:tabs>
          <w:tab w:val="left" w:pos="4020"/>
        </w:tabs>
      </w:pPr>
      <w:r>
        <w:t>Class teachers may refer a child to the</w:t>
      </w:r>
      <w:r w:rsidR="009D6D12">
        <w:t xml:space="preserve"> Pastoral Support Leader or ELSA</w:t>
      </w:r>
      <w:r w:rsidR="00750490">
        <w:t xml:space="preserve"> </w:t>
      </w:r>
      <w:r>
        <w:t>after consultation with the parent/carer if there is a concern in school as to their social or emotional well-being.</w:t>
      </w:r>
    </w:p>
    <w:p w14:paraId="0A4B9049" w14:textId="7D0912E2" w:rsidR="00F46C4A" w:rsidRPr="00F46C4A" w:rsidRDefault="00F46C4A" w:rsidP="00F46C4A">
      <w:pPr>
        <w:tabs>
          <w:tab w:val="left" w:pos="4020"/>
        </w:tabs>
        <w:ind w:left="360"/>
        <w:rPr>
          <w:b/>
          <w:bCs/>
          <w:u w:val="single"/>
        </w:rPr>
      </w:pPr>
      <w:r w:rsidRPr="00F46C4A">
        <w:rPr>
          <w:b/>
          <w:bCs/>
          <w:u w:val="single"/>
        </w:rPr>
        <w:t>PASTORAL SUPPORT</w:t>
      </w:r>
    </w:p>
    <w:p w14:paraId="2354377F" w14:textId="0D1B84FF" w:rsidR="00F46C4A" w:rsidRDefault="00F36A8D" w:rsidP="00003302">
      <w:pPr>
        <w:pStyle w:val="ListParagraph"/>
        <w:numPr>
          <w:ilvl w:val="0"/>
          <w:numId w:val="40"/>
        </w:numPr>
        <w:tabs>
          <w:tab w:val="left" w:pos="4020"/>
        </w:tabs>
      </w:pPr>
      <w:r>
        <w:t xml:space="preserve">Mrs Nicola O’Brien, </w:t>
      </w:r>
      <w:r w:rsidR="00E67A3E">
        <w:t xml:space="preserve">The </w:t>
      </w:r>
      <w:r w:rsidR="00F46C4A">
        <w:t>Pastoral Lead</w:t>
      </w:r>
      <w:r w:rsidR="00E67A3E">
        <w:t xml:space="preserve"> works with individual children, pairs or small groups on a</w:t>
      </w:r>
      <w:r w:rsidR="009D6D12">
        <w:t xml:space="preserve"> daily or</w:t>
      </w:r>
      <w:r w:rsidR="00E67A3E">
        <w:t xml:space="preserve"> weekly basis or for a specific session to develop social and emotional well-being.</w:t>
      </w:r>
      <w:r w:rsidR="00805984">
        <w:t xml:space="preserve">  </w:t>
      </w:r>
    </w:p>
    <w:p w14:paraId="73C9EC0C" w14:textId="7DE699B7" w:rsidR="00EE6965" w:rsidRDefault="00EE6965" w:rsidP="00003302">
      <w:pPr>
        <w:pStyle w:val="ListParagraph"/>
        <w:numPr>
          <w:ilvl w:val="0"/>
          <w:numId w:val="40"/>
        </w:numPr>
        <w:tabs>
          <w:tab w:val="left" w:pos="4020"/>
        </w:tabs>
      </w:pPr>
      <w:r>
        <w:t xml:space="preserve">Parental support </w:t>
      </w:r>
      <w:r w:rsidR="000F78EC">
        <w:t>as required</w:t>
      </w:r>
    </w:p>
    <w:p w14:paraId="217490B0" w14:textId="77777777" w:rsidR="00F46C4A" w:rsidRDefault="00F46C4A" w:rsidP="00003302">
      <w:pPr>
        <w:tabs>
          <w:tab w:val="left" w:pos="4020"/>
        </w:tabs>
      </w:pPr>
    </w:p>
    <w:p w14:paraId="6C95CD85" w14:textId="70E1CCA4" w:rsidR="00003302" w:rsidRPr="00F46C4A" w:rsidRDefault="00003302" w:rsidP="00003302">
      <w:pPr>
        <w:tabs>
          <w:tab w:val="left" w:pos="4020"/>
        </w:tabs>
        <w:rPr>
          <w:b/>
          <w:bCs/>
          <w:u w:val="single"/>
        </w:rPr>
      </w:pPr>
      <w:r w:rsidRPr="00F46C4A">
        <w:rPr>
          <w:b/>
          <w:bCs/>
          <w:u w:val="single"/>
        </w:rPr>
        <w:t>ELSA (Emotional Literacy Support Assistant)</w:t>
      </w:r>
    </w:p>
    <w:p w14:paraId="49FA57A2" w14:textId="12BF38DE" w:rsidR="00003302" w:rsidRDefault="00003302" w:rsidP="00003302">
      <w:pPr>
        <w:pStyle w:val="ListParagraph"/>
        <w:numPr>
          <w:ilvl w:val="0"/>
          <w:numId w:val="46"/>
        </w:numPr>
        <w:tabs>
          <w:tab w:val="left" w:pos="4020"/>
        </w:tabs>
      </w:pPr>
      <w:r>
        <w:t xml:space="preserve">Mrs </w:t>
      </w:r>
      <w:r w:rsidR="006B1D84">
        <w:t>Bell</w:t>
      </w:r>
      <w:r>
        <w:t xml:space="preserve"> is our qualified ELSA who works with children for one afternoon a week to support a range of difficulties and offer strategies for support and guidance.</w:t>
      </w:r>
      <w:r w:rsidR="00DF0D49">
        <w:t xml:space="preserve">  </w:t>
      </w:r>
    </w:p>
    <w:p w14:paraId="4CF5664D" w14:textId="3A6AE754" w:rsidR="00DF0D49" w:rsidRDefault="00DF0D49" w:rsidP="00003302">
      <w:pPr>
        <w:pStyle w:val="ListParagraph"/>
        <w:numPr>
          <w:ilvl w:val="0"/>
          <w:numId w:val="46"/>
        </w:numPr>
        <w:tabs>
          <w:tab w:val="left" w:pos="4020"/>
        </w:tabs>
      </w:pPr>
      <w:r>
        <w:t xml:space="preserve">Mrs O’Brien works Monday to Thursday </w:t>
      </w:r>
      <w:r w:rsidR="00E33865">
        <w:t>and supports with ELSA strategies.</w:t>
      </w:r>
    </w:p>
    <w:p w14:paraId="4CCB3459" w14:textId="77777777" w:rsidR="00B31F6A" w:rsidRDefault="00B31F6A" w:rsidP="00881CBE">
      <w:pPr>
        <w:tabs>
          <w:tab w:val="left" w:pos="4020"/>
        </w:tabs>
        <w:rPr>
          <w:u w:val="single"/>
        </w:rPr>
      </w:pPr>
      <w:r>
        <w:rPr>
          <w:u w:val="single"/>
        </w:rPr>
        <w:t>Medical needs</w:t>
      </w:r>
    </w:p>
    <w:p w14:paraId="2AA4281B" w14:textId="77777777" w:rsidR="00B31F6A" w:rsidRPr="00881CBE" w:rsidRDefault="00B31F6A" w:rsidP="00CC4687">
      <w:pPr>
        <w:pStyle w:val="ListParagraph"/>
        <w:numPr>
          <w:ilvl w:val="0"/>
          <w:numId w:val="24"/>
        </w:numPr>
        <w:tabs>
          <w:tab w:val="left" w:pos="4020"/>
        </w:tabs>
        <w:rPr>
          <w:u w:val="single"/>
        </w:rPr>
      </w:pPr>
      <w:r>
        <w:t>If your child has specific medical needs then please contact either your class teacher or the SENCo so appropriate plans can be put into action.</w:t>
      </w:r>
    </w:p>
    <w:p w14:paraId="76A34B41" w14:textId="77777777" w:rsidR="00B31F6A" w:rsidRPr="00881CBE" w:rsidRDefault="00B31F6A" w:rsidP="00CC4687">
      <w:pPr>
        <w:pStyle w:val="ListParagraph"/>
        <w:numPr>
          <w:ilvl w:val="0"/>
          <w:numId w:val="24"/>
        </w:numPr>
        <w:tabs>
          <w:tab w:val="left" w:pos="4020"/>
        </w:tabs>
        <w:rPr>
          <w:u w:val="single"/>
        </w:rPr>
      </w:pPr>
      <w:r>
        <w:t>If needed</w:t>
      </w:r>
      <w:r w:rsidR="001232BE">
        <w:t>,</w:t>
      </w:r>
      <w:r>
        <w:t xml:space="preserve"> a ‘</w:t>
      </w:r>
      <w:r w:rsidR="003F2B9B">
        <w:t>health</w:t>
      </w:r>
      <w:r>
        <w:t>care plan’ can be written to inform all staff of the specifics of the condition and what should be done to support the needs of the child.</w:t>
      </w:r>
    </w:p>
    <w:p w14:paraId="718AE656" w14:textId="77777777" w:rsidR="003F2B9B" w:rsidRPr="00AB532E" w:rsidRDefault="00B31F6A" w:rsidP="003F2B9B">
      <w:pPr>
        <w:pStyle w:val="ListParagraph"/>
        <w:numPr>
          <w:ilvl w:val="0"/>
          <w:numId w:val="24"/>
        </w:numPr>
        <w:tabs>
          <w:tab w:val="left" w:pos="4020"/>
        </w:tabs>
        <w:rPr>
          <w:u w:val="single"/>
        </w:rPr>
      </w:pPr>
      <w:r>
        <w:t xml:space="preserve">If your child requires ongoing medication, please contact the school office and complete a medicine administration form. All medicines will be stored in a </w:t>
      </w:r>
      <w:r w:rsidR="003F2B9B">
        <w:t>secure place.</w:t>
      </w:r>
      <w:r w:rsidR="008937D1">
        <w:t xml:space="preserve"> </w:t>
      </w:r>
    </w:p>
    <w:p w14:paraId="78B35678" w14:textId="77777777" w:rsidR="00AB532E" w:rsidRDefault="00AB532E" w:rsidP="00AB532E">
      <w:pPr>
        <w:tabs>
          <w:tab w:val="left" w:pos="4020"/>
        </w:tabs>
        <w:rPr>
          <w:u w:val="single"/>
        </w:rPr>
      </w:pPr>
    </w:p>
    <w:p w14:paraId="130922B9" w14:textId="77777777" w:rsidR="00C97E18" w:rsidRPr="00C97E18" w:rsidRDefault="00B31F6A" w:rsidP="00262EA9">
      <w:pPr>
        <w:tabs>
          <w:tab w:val="left" w:pos="4020"/>
        </w:tabs>
        <w:rPr>
          <w:u w:val="single"/>
        </w:rPr>
      </w:pPr>
      <w:r w:rsidRPr="003F2B9B">
        <w:rPr>
          <w:u w:val="single"/>
        </w:rPr>
        <w:t>Support for behaviour (includ</w:t>
      </w:r>
      <w:r w:rsidR="00C97E18">
        <w:rPr>
          <w:u w:val="single"/>
        </w:rPr>
        <w:t>ing attendance and exclusion):</w:t>
      </w:r>
    </w:p>
    <w:p w14:paraId="6085C0B0" w14:textId="77777777" w:rsidR="00003302" w:rsidRDefault="00B31F6A" w:rsidP="000B42DA">
      <w:pPr>
        <w:tabs>
          <w:tab w:val="left" w:pos="4020"/>
        </w:tabs>
      </w:pPr>
      <w:r>
        <w:t>If your child has specific difficulties regarding behaviour they may have a behaviour plan. This will follow the ASSESS, PLAN, DO, REVIEW process:</w:t>
      </w:r>
    </w:p>
    <w:p w14:paraId="063E0399" w14:textId="77777777" w:rsidR="00B31F6A" w:rsidRDefault="00C97E18" w:rsidP="000B42DA">
      <w:pPr>
        <w:tabs>
          <w:tab w:val="left" w:pos="4020"/>
        </w:tabs>
      </w:pPr>
      <w:r>
        <w:rPr>
          <w:noProof/>
          <w:lang w:eastAsia="en-GB"/>
        </w:rPr>
        <mc:AlternateContent>
          <mc:Choice Requires="wps">
            <w:drawing>
              <wp:anchor distT="0" distB="0" distL="114300" distR="114300" simplePos="0" relativeHeight="251668480" behindDoc="0" locked="0" layoutInCell="1" allowOverlap="1" wp14:anchorId="5D09470C" wp14:editId="47F78461">
                <wp:simplePos x="0" y="0"/>
                <wp:positionH relativeFrom="column">
                  <wp:posOffset>4791075</wp:posOffset>
                </wp:positionH>
                <wp:positionV relativeFrom="paragraph">
                  <wp:posOffset>537845</wp:posOffset>
                </wp:positionV>
                <wp:extent cx="466725" cy="666750"/>
                <wp:effectExtent l="19050" t="0" r="9525" b="19050"/>
                <wp:wrapNone/>
                <wp:docPr id="1" name="Curved Lef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curvedLeftArrow">
                          <a:avLst>
                            <a:gd name="adj1" fmla="val 25000"/>
                            <a:gd name="adj2" fmla="val 50000"/>
                            <a:gd name="adj3" fmla="val 25000"/>
                          </a:avLst>
                        </a:prstGeom>
                        <a:solidFill>
                          <a:srgbClr val="00000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5018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0" o:spid="_x0000_s1026" type="#_x0000_t103" style="position:absolute;margin-left:377.25pt;margin-top:42.35pt;width:36.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" adj="14040,19710,5400" fillcolor="black" strokecolor="#1f4d78" strokeweight="1pt"/>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7D9E6217" wp14:editId="4025F8ED">
                <wp:simplePos x="0" y="0"/>
                <wp:positionH relativeFrom="column">
                  <wp:posOffset>960120</wp:posOffset>
                </wp:positionH>
                <wp:positionV relativeFrom="paragraph">
                  <wp:posOffset>227965</wp:posOffset>
                </wp:positionV>
                <wp:extent cx="3829050" cy="857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57250"/>
                        </a:xfrm>
                        <a:prstGeom prst="rect">
                          <a:avLst/>
                        </a:prstGeom>
                        <a:solidFill>
                          <a:srgbClr val="FFFFFF"/>
                        </a:solidFill>
                        <a:ln w="9525">
                          <a:solidFill>
                            <a:srgbClr val="000000"/>
                          </a:solidFill>
                          <a:miter lim="800000"/>
                          <a:headEnd/>
                          <a:tailEnd/>
                        </a:ln>
                      </wps:spPr>
                      <wps:txbx>
                        <w:txbxContent>
                          <w:p w14:paraId="5E831362" w14:textId="77777777" w:rsidR="00A5627C" w:rsidRPr="000B42DA" w:rsidRDefault="00A5627C" w:rsidP="00262EA9">
                            <w:pPr>
                              <w:jc w:val="center"/>
                              <w:rPr>
                                <w:b/>
                                <w:sz w:val="20"/>
                                <w:szCs w:val="20"/>
                                <w:u w:val="single"/>
                              </w:rPr>
                            </w:pPr>
                            <w:r w:rsidRPr="000B42DA">
                              <w:rPr>
                                <w:b/>
                                <w:sz w:val="20"/>
                                <w:szCs w:val="20"/>
                                <w:u w:val="single"/>
                              </w:rPr>
                              <w:t>ASSESS</w:t>
                            </w:r>
                          </w:p>
                          <w:p w14:paraId="658B906F" w14:textId="77777777" w:rsidR="00A5627C" w:rsidRPr="000B42DA" w:rsidRDefault="00A5627C" w:rsidP="00262EA9">
                            <w:pPr>
                              <w:rPr>
                                <w:sz w:val="20"/>
                                <w:szCs w:val="20"/>
                              </w:rPr>
                            </w:pPr>
                            <w:r w:rsidRPr="000B42DA">
                              <w:rPr>
                                <w:sz w:val="20"/>
                                <w:szCs w:val="20"/>
                              </w:rPr>
                              <w:t>Your child will be observed by the adults involved and agency support (</w:t>
                            </w:r>
                            <w:r>
                              <w:rPr>
                                <w:sz w:val="20"/>
                                <w:szCs w:val="20"/>
                              </w:rPr>
                              <w:t>where necessary</w:t>
                            </w:r>
                            <w:r w:rsidRPr="000B42DA">
                              <w:rPr>
                                <w:sz w:val="20"/>
                                <w:szCs w:val="20"/>
                              </w:rPr>
                              <w:t>) to understand the nature of the difficulty, e.g. attention, anxiety, aggression.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80FAE4" id="_x0000_s1042" type="#_x0000_t202" style="position:absolute;margin-left:75.6pt;margin-top:17.95pt;width:301.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yXJA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">
                <v:textbox>
                  <w:txbxContent>
                    <w:p w:rsidR="00A5627C" w:rsidRPr="000B42DA" w:rsidRDefault="00A5627C" w:rsidP="00262EA9">
                      <w:pPr>
                        <w:jc w:val="center"/>
                        <w:rPr>
                          <w:b/>
                          <w:sz w:val="20"/>
                          <w:szCs w:val="20"/>
                          <w:u w:val="single"/>
                        </w:rPr>
                      </w:pPr>
                      <w:r w:rsidRPr="000B42DA">
                        <w:rPr>
                          <w:b/>
                          <w:sz w:val="20"/>
                          <w:szCs w:val="20"/>
                          <w:u w:val="single"/>
                        </w:rPr>
                        <w:t>ASSESS</w:t>
                      </w:r>
                    </w:p>
                    <w:p w:rsidR="00A5627C" w:rsidRPr="000B42DA" w:rsidRDefault="00A5627C" w:rsidP="00262EA9">
                      <w:pPr>
                        <w:rPr>
                          <w:sz w:val="20"/>
                          <w:szCs w:val="20"/>
                        </w:rPr>
                      </w:pPr>
                      <w:r w:rsidRPr="000B42DA">
                        <w:rPr>
                          <w:sz w:val="20"/>
                          <w:szCs w:val="20"/>
                        </w:rPr>
                        <w:t>Your child will be observed by the adults involved and agency support (</w:t>
                      </w:r>
                      <w:r>
                        <w:rPr>
                          <w:sz w:val="20"/>
                          <w:szCs w:val="20"/>
                        </w:rPr>
                        <w:t>where necessary</w:t>
                      </w:r>
                      <w:r w:rsidRPr="000B42DA">
                        <w:rPr>
                          <w:sz w:val="20"/>
                          <w:szCs w:val="20"/>
                        </w:rPr>
                        <w:t>) to understand the nature of the difficulty, e.g. attention, anxiety, aggression.</w:t>
                      </w:r>
                    </w:p>
                  </w:txbxContent>
                </v:textbox>
                <w10:wrap type="square"/>
              </v:shape>
            </w:pict>
          </mc:Fallback>
        </mc:AlternateContent>
      </w:r>
      <w:r w:rsidR="00B31F6A" w:rsidRPr="000B42DA">
        <w:rPr>
          <w:b/>
          <w:u w:val="single"/>
        </w:rPr>
        <w:br w:type="textWrapping" w:clear="all"/>
      </w:r>
    </w:p>
    <w:p w14:paraId="141CA807" w14:textId="77777777" w:rsidR="00E67A3E" w:rsidRDefault="00E67A3E" w:rsidP="00E67A3E">
      <w:pPr>
        <w:tabs>
          <w:tab w:val="left" w:pos="4020"/>
        </w:tabs>
      </w:pPr>
    </w:p>
    <w:p w14:paraId="2A66C4CC" w14:textId="77777777" w:rsidR="00E67A3E" w:rsidRDefault="006D6C45" w:rsidP="00E67A3E">
      <w:pPr>
        <w:tabs>
          <w:tab w:val="left" w:pos="4020"/>
        </w:tabs>
      </w:pPr>
      <w:r>
        <w:rPr>
          <w:noProof/>
          <w:lang w:eastAsia="en-GB"/>
        </w:rPr>
        <mc:AlternateContent>
          <mc:Choice Requires="wps">
            <w:drawing>
              <wp:anchor distT="0" distB="0" distL="114300" distR="114300" simplePos="0" relativeHeight="251671552" behindDoc="0" locked="0" layoutInCell="1" allowOverlap="1" wp14:anchorId="0BCB7D95" wp14:editId="189D7CAC">
                <wp:simplePos x="0" y="0"/>
                <wp:positionH relativeFrom="column">
                  <wp:posOffset>474345</wp:posOffset>
                </wp:positionH>
                <wp:positionV relativeFrom="paragraph">
                  <wp:posOffset>24765</wp:posOffset>
                </wp:positionV>
                <wp:extent cx="466725" cy="666750"/>
                <wp:effectExtent l="0" t="19050" r="28575" b="0"/>
                <wp:wrapNone/>
                <wp:docPr id="195" name="Curved Left Arrow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66725" cy="666750"/>
                        </a:xfrm>
                        <a:prstGeom prst="curved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4DD9E9" id="Curved Left Arrow 195" o:spid="_x0000_s1026" type="#_x0000_t103" style="position:absolute;margin-left:37.35pt;margin-top:1.95pt;width:36.75pt;height:5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" adj="14040,19710,5400" fillcolor="windowText" strokecolor="#41719c" strokeweight="1pt">
                <v:path arrowok="t"/>
              </v:shape>
            </w:pict>
          </mc:Fallback>
        </mc:AlternateContent>
      </w:r>
    </w:p>
    <w:p w14:paraId="43989F0D" w14:textId="77777777" w:rsidR="00E67A3E" w:rsidRDefault="006D6C45" w:rsidP="00E67A3E">
      <w:pPr>
        <w:tabs>
          <w:tab w:val="left" w:pos="4020"/>
        </w:tabs>
      </w:pPr>
      <w:r>
        <w:rPr>
          <w:noProof/>
          <w:lang w:eastAsia="en-GB"/>
        </w:rPr>
        <w:lastRenderedPageBreak/>
        <mc:AlternateContent>
          <mc:Choice Requires="wps">
            <w:drawing>
              <wp:anchor distT="45720" distB="45720" distL="114300" distR="114300" simplePos="0" relativeHeight="251665408" behindDoc="0" locked="0" layoutInCell="1" allowOverlap="1" wp14:anchorId="6CC48728" wp14:editId="4A81FDF8">
                <wp:simplePos x="0" y="0"/>
                <wp:positionH relativeFrom="column">
                  <wp:posOffset>2990850</wp:posOffset>
                </wp:positionH>
                <wp:positionV relativeFrom="paragraph">
                  <wp:posOffset>92710</wp:posOffset>
                </wp:positionV>
                <wp:extent cx="3238500" cy="17526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52600"/>
                        </a:xfrm>
                        <a:prstGeom prst="rect">
                          <a:avLst/>
                        </a:prstGeom>
                        <a:solidFill>
                          <a:srgbClr val="FFFFFF"/>
                        </a:solidFill>
                        <a:ln w="9525">
                          <a:solidFill>
                            <a:srgbClr val="000000"/>
                          </a:solidFill>
                          <a:miter lim="800000"/>
                          <a:headEnd/>
                          <a:tailEnd/>
                        </a:ln>
                      </wps:spPr>
                      <wps:txbx>
                        <w:txbxContent>
                          <w:p w14:paraId="0B14E1EA" w14:textId="77777777" w:rsidR="00A5627C" w:rsidRPr="000B42DA" w:rsidRDefault="00A5627C" w:rsidP="00956640">
                            <w:pPr>
                              <w:jc w:val="center"/>
                              <w:rPr>
                                <w:b/>
                                <w:sz w:val="20"/>
                                <w:szCs w:val="20"/>
                                <w:u w:val="single"/>
                              </w:rPr>
                            </w:pPr>
                            <w:r w:rsidRPr="000B42DA">
                              <w:rPr>
                                <w:b/>
                                <w:sz w:val="20"/>
                                <w:szCs w:val="20"/>
                                <w:u w:val="single"/>
                              </w:rPr>
                              <w:t>PLAN</w:t>
                            </w:r>
                          </w:p>
                          <w:p w14:paraId="3B2B7C64" w14:textId="77777777" w:rsidR="00A5627C" w:rsidRPr="000B42DA" w:rsidRDefault="00A5627C" w:rsidP="00262EA9">
                            <w:pPr>
                              <w:rPr>
                                <w:sz w:val="20"/>
                                <w:szCs w:val="20"/>
                              </w:rPr>
                            </w:pPr>
                            <w:r w:rsidRPr="000B42DA">
                              <w:rPr>
                                <w:sz w:val="20"/>
                                <w:szCs w:val="20"/>
                              </w:rPr>
                              <w:t xml:space="preserve">A specific target that is a priority need for your child based on the observations, e.g. reduce verbal and physical outbursts at break times. </w:t>
                            </w:r>
                          </w:p>
                          <w:p w14:paraId="0E4FCC84" w14:textId="77777777" w:rsidR="00A5627C" w:rsidRPr="000B42DA" w:rsidRDefault="00A5627C" w:rsidP="00262EA9">
                            <w:pPr>
                              <w:rPr>
                                <w:sz w:val="20"/>
                                <w:szCs w:val="20"/>
                              </w:rPr>
                            </w:pPr>
                            <w:r w:rsidRPr="000B42DA">
                              <w:rPr>
                                <w:sz w:val="20"/>
                                <w:szCs w:val="20"/>
                              </w:rPr>
                              <w:t>The plan will include triggers for the difficulties; strategies to use with your child; actions of your child and the reactions of the adults.</w:t>
                            </w:r>
                          </w:p>
                          <w:p w14:paraId="2665A2AC" w14:textId="77777777" w:rsidR="00A5627C" w:rsidRPr="000B42DA" w:rsidRDefault="00A5627C" w:rsidP="00262EA9">
                            <w:pPr>
                              <w:rPr>
                                <w:sz w:val="20"/>
                                <w:szCs w:val="20"/>
                              </w:rPr>
                            </w:pPr>
                            <w:r w:rsidRPr="000B42DA">
                              <w:rPr>
                                <w:sz w:val="20"/>
                                <w:szCs w:val="20"/>
                              </w:rPr>
                              <w:t>Targets will be created with parents and the pupil.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6256DE" id="_x0000_s1043" type="#_x0000_t202" style="position:absolute;margin-left:235.5pt;margin-top:7.3pt;width:255pt;height: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HbJwIAAE4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">
                <v:textbox>
                  <w:txbxContent>
                    <w:p w:rsidR="00A5627C" w:rsidRPr="000B42DA" w:rsidRDefault="00A5627C" w:rsidP="00956640">
                      <w:pPr>
                        <w:jc w:val="center"/>
                        <w:rPr>
                          <w:b/>
                          <w:sz w:val="20"/>
                          <w:szCs w:val="20"/>
                          <w:u w:val="single"/>
                        </w:rPr>
                      </w:pPr>
                      <w:r w:rsidRPr="000B42DA">
                        <w:rPr>
                          <w:b/>
                          <w:sz w:val="20"/>
                          <w:szCs w:val="20"/>
                          <w:u w:val="single"/>
                        </w:rPr>
                        <w:t>PLAN</w:t>
                      </w:r>
                    </w:p>
                    <w:p w:rsidR="00A5627C" w:rsidRPr="000B42DA" w:rsidRDefault="00A5627C" w:rsidP="00262EA9">
                      <w:pPr>
                        <w:rPr>
                          <w:sz w:val="20"/>
                          <w:szCs w:val="20"/>
                        </w:rPr>
                      </w:pPr>
                      <w:r w:rsidRPr="000B42DA">
                        <w:rPr>
                          <w:sz w:val="20"/>
                          <w:szCs w:val="20"/>
                        </w:rPr>
                        <w:t xml:space="preserve">A specific target that is a priority need for your child based on the observations, e.g. reduce verbal and physical outbursts at break times. </w:t>
                      </w:r>
                    </w:p>
                    <w:p w:rsidR="00A5627C" w:rsidRPr="000B42DA" w:rsidRDefault="00A5627C" w:rsidP="00262EA9">
                      <w:pPr>
                        <w:rPr>
                          <w:sz w:val="20"/>
                          <w:szCs w:val="20"/>
                        </w:rPr>
                      </w:pPr>
                      <w:r w:rsidRPr="000B42DA">
                        <w:rPr>
                          <w:sz w:val="20"/>
                          <w:szCs w:val="20"/>
                        </w:rPr>
                        <w:t>The plan will include triggers for the difficulties; strategies to use with your child; actions of your child and the reactions of the adults.</w:t>
                      </w:r>
                    </w:p>
                    <w:p w:rsidR="00A5627C" w:rsidRPr="000B42DA" w:rsidRDefault="00A5627C" w:rsidP="00262EA9">
                      <w:pPr>
                        <w:rPr>
                          <w:sz w:val="20"/>
                          <w:szCs w:val="20"/>
                        </w:rPr>
                      </w:pPr>
                      <w:r w:rsidRPr="000B42DA">
                        <w:rPr>
                          <w:sz w:val="20"/>
                          <w:szCs w:val="20"/>
                        </w:rPr>
                        <w:t>Targets will be created with parents and the pupil.</w:t>
                      </w:r>
                    </w:p>
                  </w:txbxContent>
                </v:textbox>
                <w10:wrap type="square"/>
              </v:shape>
            </w:pict>
          </mc:Fallback>
        </mc:AlternateContent>
      </w:r>
    </w:p>
    <w:p w14:paraId="511A8080" w14:textId="77777777" w:rsidR="00E67A3E" w:rsidRDefault="006D6C45" w:rsidP="00E67A3E">
      <w:pPr>
        <w:tabs>
          <w:tab w:val="left" w:pos="4020"/>
        </w:tabs>
      </w:pPr>
      <w:r>
        <w:rPr>
          <w:noProof/>
          <w:lang w:eastAsia="en-GB"/>
        </w:rPr>
        <mc:AlternateContent>
          <mc:Choice Requires="wps">
            <w:drawing>
              <wp:anchor distT="45720" distB="45720" distL="114300" distR="114300" simplePos="0" relativeHeight="251667456" behindDoc="0" locked="0" layoutInCell="1" allowOverlap="1" wp14:anchorId="77F8F76B" wp14:editId="2538CC64">
                <wp:simplePos x="0" y="0"/>
                <wp:positionH relativeFrom="column">
                  <wp:posOffset>-171450</wp:posOffset>
                </wp:positionH>
                <wp:positionV relativeFrom="paragraph">
                  <wp:posOffset>106680</wp:posOffset>
                </wp:positionV>
                <wp:extent cx="2343150" cy="1504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04950"/>
                        </a:xfrm>
                        <a:prstGeom prst="rect">
                          <a:avLst/>
                        </a:prstGeom>
                        <a:solidFill>
                          <a:srgbClr val="FFFFFF"/>
                        </a:solidFill>
                        <a:ln w="9525">
                          <a:solidFill>
                            <a:srgbClr val="000000"/>
                          </a:solidFill>
                          <a:miter lim="800000"/>
                          <a:headEnd/>
                          <a:tailEnd/>
                        </a:ln>
                      </wps:spPr>
                      <wps:txbx>
                        <w:txbxContent>
                          <w:p w14:paraId="3AB8B3D7" w14:textId="77777777" w:rsidR="00A5627C" w:rsidRPr="000B42DA" w:rsidRDefault="00A5627C" w:rsidP="000B42DA">
                            <w:pPr>
                              <w:jc w:val="center"/>
                              <w:rPr>
                                <w:b/>
                                <w:sz w:val="20"/>
                                <w:szCs w:val="20"/>
                                <w:u w:val="single"/>
                              </w:rPr>
                            </w:pPr>
                            <w:r w:rsidRPr="000B42DA">
                              <w:rPr>
                                <w:b/>
                                <w:sz w:val="20"/>
                                <w:szCs w:val="20"/>
                                <w:u w:val="single"/>
                              </w:rPr>
                              <w:t>REVIEW</w:t>
                            </w:r>
                          </w:p>
                          <w:p w14:paraId="5AD81F2A" w14:textId="77777777" w:rsidR="00A5627C" w:rsidRPr="000B42DA" w:rsidRDefault="00A5627C" w:rsidP="000B42DA">
                            <w:pPr>
                              <w:rPr>
                                <w:sz w:val="20"/>
                                <w:szCs w:val="20"/>
                              </w:rPr>
                            </w:pPr>
                            <w:r w:rsidRPr="000B42DA">
                              <w:rPr>
                                <w:sz w:val="20"/>
                                <w:szCs w:val="20"/>
                              </w:rPr>
                              <w:t>Progress will be reviewed against the target after 6 weeks with pupils, parents and the adults involved (including agency support).</w:t>
                            </w:r>
                          </w:p>
                          <w:p w14:paraId="303062DA" w14:textId="77777777" w:rsidR="00A5627C" w:rsidRPr="000B42DA" w:rsidRDefault="00A5627C" w:rsidP="000B42DA">
                            <w:pPr>
                              <w:rPr>
                                <w:sz w:val="20"/>
                                <w:szCs w:val="20"/>
                              </w:rPr>
                            </w:pPr>
                            <w:r w:rsidRPr="000B42DA">
                              <w:rPr>
                                <w:sz w:val="20"/>
                                <w:szCs w:val="20"/>
                              </w:rPr>
                              <w:t>Next steps will be agreed.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F7904D" id="_x0000_s1044" type="#_x0000_t202" style="position:absolute;margin-left:-13.5pt;margin-top:8.4pt;width:184.5pt;height:1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">
                <v:textbox>
                  <w:txbxContent>
                    <w:p w:rsidR="00A5627C" w:rsidRPr="000B42DA" w:rsidRDefault="00A5627C" w:rsidP="000B42DA">
                      <w:pPr>
                        <w:jc w:val="center"/>
                        <w:rPr>
                          <w:b/>
                          <w:sz w:val="20"/>
                          <w:szCs w:val="20"/>
                          <w:u w:val="single"/>
                        </w:rPr>
                      </w:pPr>
                      <w:r w:rsidRPr="000B42DA">
                        <w:rPr>
                          <w:b/>
                          <w:sz w:val="20"/>
                          <w:szCs w:val="20"/>
                          <w:u w:val="single"/>
                        </w:rPr>
                        <w:t>REVIEW</w:t>
                      </w:r>
                    </w:p>
                    <w:p w:rsidR="00A5627C" w:rsidRPr="000B42DA" w:rsidRDefault="00A5627C" w:rsidP="000B42DA">
                      <w:pPr>
                        <w:rPr>
                          <w:sz w:val="20"/>
                          <w:szCs w:val="20"/>
                        </w:rPr>
                      </w:pPr>
                      <w:r w:rsidRPr="000B42DA">
                        <w:rPr>
                          <w:sz w:val="20"/>
                          <w:szCs w:val="20"/>
                        </w:rPr>
                        <w:t>Progress will be reviewed against the target after 6 weeks with pupils, parents and the adults involved (including agency support).</w:t>
                      </w:r>
                    </w:p>
                    <w:p w:rsidR="00A5627C" w:rsidRPr="000B42DA" w:rsidRDefault="00A5627C" w:rsidP="000B42DA">
                      <w:pPr>
                        <w:rPr>
                          <w:sz w:val="20"/>
                          <w:szCs w:val="20"/>
                        </w:rPr>
                      </w:pPr>
                      <w:r w:rsidRPr="000B42DA">
                        <w:rPr>
                          <w:sz w:val="20"/>
                          <w:szCs w:val="20"/>
                        </w:rPr>
                        <w:t>Next steps will be agreed.</w:t>
                      </w:r>
                    </w:p>
                  </w:txbxContent>
                </v:textbox>
                <w10:wrap type="square"/>
              </v:shape>
            </w:pict>
          </mc:Fallback>
        </mc:AlternateContent>
      </w:r>
    </w:p>
    <w:p w14:paraId="00C092FC" w14:textId="77777777" w:rsidR="006D6C45" w:rsidRDefault="006D6C45" w:rsidP="006D6C45">
      <w:pPr>
        <w:tabs>
          <w:tab w:val="left" w:pos="4020"/>
        </w:tabs>
        <w:ind w:left="360"/>
      </w:pPr>
    </w:p>
    <w:p w14:paraId="76D370E9" w14:textId="77777777" w:rsidR="006D6C45" w:rsidRDefault="006D6C45" w:rsidP="006D6C45">
      <w:pPr>
        <w:tabs>
          <w:tab w:val="left" w:pos="4020"/>
        </w:tabs>
        <w:ind w:left="360"/>
      </w:pPr>
    </w:p>
    <w:p w14:paraId="289F90A9" w14:textId="77777777" w:rsidR="006D6C45" w:rsidRDefault="006D6C45" w:rsidP="006D6C45">
      <w:pPr>
        <w:tabs>
          <w:tab w:val="left" w:pos="4020"/>
        </w:tabs>
        <w:ind w:left="360"/>
      </w:pPr>
    </w:p>
    <w:p w14:paraId="0C7D65B6" w14:textId="77777777" w:rsidR="006D6C45" w:rsidRDefault="006D6C45" w:rsidP="006D6C45">
      <w:pPr>
        <w:tabs>
          <w:tab w:val="left" w:pos="4020"/>
        </w:tabs>
        <w:ind w:left="360"/>
      </w:pPr>
      <w:r>
        <w:rPr>
          <w:noProof/>
          <w:lang w:eastAsia="en-GB"/>
        </w:rPr>
        <mc:AlternateContent>
          <mc:Choice Requires="wps">
            <w:drawing>
              <wp:anchor distT="0" distB="0" distL="114300" distR="114300" simplePos="0" relativeHeight="251670528" behindDoc="0" locked="0" layoutInCell="1" allowOverlap="1" wp14:anchorId="0F05F05F" wp14:editId="71E33065">
                <wp:simplePos x="0" y="0"/>
                <wp:positionH relativeFrom="column">
                  <wp:posOffset>1000125</wp:posOffset>
                </wp:positionH>
                <wp:positionV relativeFrom="paragraph">
                  <wp:posOffset>180975</wp:posOffset>
                </wp:positionV>
                <wp:extent cx="466725" cy="666750"/>
                <wp:effectExtent l="0" t="19050" r="28575" b="0"/>
                <wp:wrapNone/>
                <wp:docPr id="194" name="Curved Left Arrow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66725" cy="666750"/>
                        </a:xfrm>
                        <a:prstGeom prst="curved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2D3412" id="Curved Left Arrow 194" o:spid="_x0000_s1026" type="#_x0000_t103" style="position:absolute;margin-left:78.75pt;margin-top:14.25pt;width:36.75pt;height:5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" adj="14040,19710,5400" fillcolor="windowText" strokecolor="#41719c" strokeweight="1pt">
                <v:path arrowok="t"/>
              </v:shape>
            </w:pict>
          </mc:Fallback>
        </mc:AlternateContent>
      </w:r>
      <w:r>
        <w:rPr>
          <w:noProof/>
          <w:lang w:eastAsia="en-GB"/>
        </w:rPr>
        <mc:AlternateContent>
          <mc:Choice Requires="wps">
            <w:drawing>
              <wp:anchor distT="0" distB="0" distL="114300" distR="114300" simplePos="0" relativeHeight="251669504" behindDoc="0" locked="0" layoutInCell="1" allowOverlap="1" wp14:anchorId="33C48243" wp14:editId="14C609A7">
                <wp:simplePos x="0" y="0"/>
                <wp:positionH relativeFrom="column">
                  <wp:posOffset>5153025</wp:posOffset>
                </wp:positionH>
                <wp:positionV relativeFrom="paragraph">
                  <wp:posOffset>381000</wp:posOffset>
                </wp:positionV>
                <wp:extent cx="466725" cy="666750"/>
                <wp:effectExtent l="19050" t="0" r="9525" b="19050"/>
                <wp:wrapNone/>
                <wp:docPr id="193" name="Curved Left Arrow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66750"/>
                        </a:xfrm>
                        <a:prstGeom prst="curved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2BCE5" id="Curved Left Arrow 193" o:spid="_x0000_s1026" type="#_x0000_t103" style="position:absolute;margin-left:405.75pt;margin-top:30pt;width:36.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" adj="14040,19710,5400" fillcolor="windowText" strokecolor="#41719c" strokeweight="1pt">
                <v:path arrowok="t"/>
              </v:shape>
            </w:pict>
          </mc:Fallback>
        </mc:AlternateContent>
      </w:r>
    </w:p>
    <w:p w14:paraId="41B3A114" w14:textId="77777777" w:rsidR="006D6C45" w:rsidRDefault="006D6C45" w:rsidP="006D6C45">
      <w:pPr>
        <w:tabs>
          <w:tab w:val="left" w:pos="4020"/>
        </w:tabs>
        <w:ind w:left="360"/>
      </w:pPr>
    </w:p>
    <w:p w14:paraId="23374B51" w14:textId="77777777" w:rsidR="006D6C45" w:rsidRDefault="006D6C45" w:rsidP="006D6C45">
      <w:pPr>
        <w:tabs>
          <w:tab w:val="left" w:pos="4020"/>
        </w:tabs>
      </w:pPr>
      <w:r>
        <w:rPr>
          <w:noProof/>
          <w:lang w:eastAsia="en-GB"/>
        </w:rPr>
        <mc:AlternateContent>
          <mc:Choice Requires="wps">
            <w:drawing>
              <wp:anchor distT="45720" distB="45720" distL="114300" distR="114300" simplePos="0" relativeHeight="251685888" behindDoc="0" locked="0" layoutInCell="1" allowOverlap="1" wp14:anchorId="0C6CFFD2" wp14:editId="4C9EDEF3">
                <wp:simplePos x="0" y="0"/>
                <wp:positionH relativeFrom="column">
                  <wp:posOffset>1457325</wp:posOffset>
                </wp:positionH>
                <wp:positionV relativeFrom="paragraph">
                  <wp:posOffset>-134620</wp:posOffset>
                </wp:positionV>
                <wp:extent cx="3676650" cy="73342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733425"/>
                        </a:xfrm>
                        <a:prstGeom prst="rect">
                          <a:avLst/>
                        </a:prstGeom>
                        <a:solidFill>
                          <a:srgbClr val="FFFFFF"/>
                        </a:solidFill>
                        <a:ln w="9525">
                          <a:solidFill>
                            <a:srgbClr val="000000"/>
                          </a:solidFill>
                          <a:miter lim="800000"/>
                          <a:headEnd/>
                          <a:tailEnd/>
                        </a:ln>
                      </wps:spPr>
                      <wps:txbx>
                        <w:txbxContent>
                          <w:p w14:paraId="6916C927" w14:textId="77777777" w:rsidR="00A5627C" w:rsidRPr="000B42DA" w:rsidRDefault="00A5627C" w:rsidP="006D6C45">
                            <w:pPr>
                              <w:jc w:val="center"/>
                              <w:rPr>
                                <w:b/>
                                <w:sz w:val="20"/>
                                <w:szCs w:val="20"/>
                                <w:u w:val="single"/>
                              </w:rPr>
                            </w:pPr>
                            <w:r w:rsidRPr="000B42DA">
                              <w:rPr>
                                <w:b/>
                                <w:sz w:val="20"/>
                                <w:szCs w:val="20"/>
                                <w:u w:val="single"/>
                              </w:rPr>
                              <w:t>DO</w:t>
                            </w:r>
                          </w:p>
                          <w:p w14:paraId="2A2FDDE5" w14:textId="77777777" w:rsidR="00A5627C" w:rsidRPr="000B42DA" w:rsidRDefault="00A5627C" w:rsidP="006D6C45">
                            <w:pPr>
                              <w:rPr>
                                <w:sz w:val="20"/>
                                <w:szCs w:val="20"/>
                              </w:rPr>
                            </w:pPr>
                            <w:r w:rsidRPr="000B42DA">
                              <w:rPr>
                                <w:sz w:val="20"/>
                                <w:szCs w:val="20"/>
                              </w:rPr>
                              <w:t>Put interventions in place that are shared and taken on board by all adults involved (including specific language to be used/not used).</w:t>
                            </w:r>
                          </w:p>
                          <w:p w14:paraId="09607648" w14:textId="77777777" w:rsidR="00A5627C" w:rsidRPr="00262EA9" w:rsidRDefault="00A5627C" w:rsidP="006D6C4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1BD234" id="_x0000_s1045" type="#_x0000_t202" style="position:absolute;margin-left:114.75pt;margin-top:-10.6pt;width:289.5pt;height:5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">
                <v:textbox>
                  <w:txbxContent>
                    <w:p w:rsidR="00A5627C" w:rsidRPr="000B42DA" w:rsidRDefault="00A5627C" w:rsidP="006D6C45">
                      <w:pPr>
                        <w:jc w:val="center"/>
                        <w:rPr>
                          <w:b/>
                          <w:sz w:val="20"/>
                          <w:szCs w:val="20"/>
                          <w:u w:val="single"/>
                        </w:rPr>
                      </w:pPr>
                      <w:r w:rsidRPr="000B42DA">
                        <w:rPr>
                          <w:b/>
                          <w:sz w:val="20"/>
                          <w:szCs w:val="20"/>
                          <w:u w:val="single"/>
                        </w:rPr>
                        <w:t>DO</w:t>
                      </w:r>
                    </w:p>
                    <w:p w:rsidR="00A5627C" w:rsidRPr="000B42DA" w:rsidRDefault="00A5627C" w:rsidP="006D6C45">
                      <w:pPr>
                        <w:rPr>
                          <w:sz w:val="20"/>
                          <w:szCs w:val="20"/>
                        </w:rPr>
                      </w:pPr>
                      <w:r w:rsidRPr="000B42DA">
                        <w:rPr>
                          <w:sz w:val="20"/>
                          <w:szCs w:val="20"/>
                        </w:rPr>
                        <w:t>Put interventions in place that are shared and taken on board by all adults involved (including specific language to be used/not used).</w:t>
                      </w:r>
                    </w:p>
                    <w:p w:rsidR="00A5627C" w:rsidRPr="00262EA9" w:rsidRDefault="00A5627C" w:rsidP="006D6C45"/>
                  </w:txbxContent>
                </v:textbox>
                <w10:wrap type="square"/>
              </v:shape>
            </w:pict>
          </mc:Fallback>
        </mc:AlternateContent>
      </w:r>
    </w:p>
    <w:p w14:paraId="1B512E1B" w14:textId="77777777" w:rsidR="00201535" w:rsidRDefault="00201535" w:rsidP="00201535">
      <w:pPr>
        <w:tabs>
          <w:tab w:val="left" w:pos="4020"/>
        </w:tabs>
        <w:ind w:left="360"/>
      </w:pPr>
    </w:p>
    <w:p w14:paraId="146286D2" w14:textId="77777777" w:rsidR="00201535" w:rsidRDefault="00201535" w:rsidP="00201535">
      <w:pPr>
        <w:pStyle w:val="ListParagraph"/>
        <w:tabs>
          <w:tab w:val="left" w:pos="4020"/>
        </w:tabs>
      </w:pPr>
    </w:p>
    <w:p w14:paraId="22DAE4EE" w14:textId="77777777" w:rsidR="00B31F6A" w:rsidRDefault="00B31F6A" w:rsidP="00E67A3E">
      <w:pPr>
        <w:pStyle w:val="ListParagraph"/>
        <w:numPr>
          <w:ilvl w:val="0"/>
          <w:numId w:val="41"/>
        </w:numPr>
        <w:tabs>
          <w:tab w:val="left" w:pos="4020"/>
        </w:tabs>
      </w:pPr>
      <w:r>
        <w:t xml:space="preserve">If behaviour issues continue despite intervention, a multi-agency meeting (including all adults and agencies involved) may be arranged to discuss next steps to avoid exclusion. </w:t>
      </w:r>
    </w:p>
    <w:p w14:paraId="428D529B" w14:textId="77777777" w:rsidR="00B31F6A" w:rsidRDefault="00B31F6A" w:rsidP="00E67A3E">
      <w:pPr>
        <w:pStyle w:val="ListParagraph"/>
        <w:numPr>
          <w:ilvl w:val="0"/>
          <w:numId w:val="41"/>
        </w:numPr>
        <w:tabs>
          <w:tab w:val="left" w:pos="4020"/>
        </w:tabs>
      </w:pPr>
      <w:r>
        <w:t>Family</w:t>
      </w:r>
      <w:r w:rsidR="004C51CC">
        <w:t xml:space="preserve"> will be kept informed and communication channels will be open at all times.</w:t>
      </w:r>
      <w:r>
        <w:t xml:space="preserve"> </w:t>
      </w:r>
    </w:p>
    <w:p w14:paraId="42A6DD79" w14:textId="77777777" w:rsidR="00E67A3E" w:rsidRPr="00E67A3E" w:rsidRDefault="00B31F6A" w:rsidP="007C74F3">
      <w:pPr>
        <w:pStyle w:val="ListParagraph"/>
        <w:numPr>
          <w:ilvl w:val="0"/>
          <w:numId w:val="41"/>
        </w:numPr>
        <w:tabs>
          <w:tab w:val="left" w:pos="4020"/>
        </w:tabs>
      </w:pPr>
      <w:r w:rsidRPr="00B339A3">
        <w:t xml:space="preserve">If concerns arise regarding your child’s attendance, an Education Welfare Officer may be asked to become involved as per the attendance </w:t>
      </w:r>
      <w:r w:rsidR="008937D1">
        <w:t>policy (please refer to website)</w:t>
      </w:r>
    </w:p>
    <w:p w14:paraId="168B4AA5" w14:textId="77777777" w:rsidR="00B31F6A" w:rsidRDefault="005C7517" w:rsidP="00652D12">
      <w:pPr>
        <w:tabs>
          <w:tab w:val="left" w:pos="4020"/>
        </w:tabs>
        <w:rPr>
          <w:b/>
          <w:u w:val="single"/>
        </w:rPr>
      </w:pPr>
      <w:r>
        <w:rPr>
          <w:b/>
          <w:u w:val="single"/>
        </w:rPr>
        <w:t>9</w:t>
      </w:r>
      <w:r w:rsidR="00B93678">
        <w:rPr>
          <w:b/>
          <w:u w:val="single"/>
        </w:rPr>
        <w:t xml:space="preserve">. </w:t>
      </w:r>
      <w:r w:rsidR="00B31F6A" w:rsidRPr="0008683A">
        <w:rPr>
          <w:b/>
          <w:u w:val="single"/>
        </w:rPr>
        <w:t>How will the curriculum be matched to my child’s needs?</w:t>
      </w:r>
    </w:p>
    <w:p w14:paraId="78BB4DB1" w14:textId="77777777" w:rsidR="00B31F6A" w:rsidRDefault="00B31F6A" w:rsidP="00652D12">
      <w:pPr>
        <w:tabs>
          <w:tab w:val="left" w:pos="4020"/>
        </w:tabs>
      </w:pPr>
      <w:r>
        <w:t>If your child has SEN then they will require support that is ‘additional to and different from’ the rest of the class. This does not mean that they need to be taught outside of the classroom, it simply means that</w:t>
      </w:r>
      <w:r w:rsidR="00975F5B">
        <w:t xml:space="preserve"> teachers need to ensure we use</w:t>
      </w:r>
      <w:r>
        <w:t xml:space="preserve"> a range of different strategies to support the child’s learning.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8"/>
        <w:gridCol w:w="2252"/>
        <w:gridCol w:w="2587"/>
      </w:tblGrid>
      <w:tr w:rsidR="00EA4E7C" w14:paraId="37E4F1FC" w14:textId="77777777" w:rsidTr="006D6C45">
        <w:tc>
          <w:tcPr>
            <w:tcW w:w="2254" w:type="dxa"/>
            <w:shd w:val="clear" w:color="auto" w:fill="auto"/>
          </w:tcPr>
          <w:p w14:paraId="44A07084" w14:textId="77777777" w:rsidR="00EA4E7C" w:rsidRPr="007544DB" w:rsidRDefault="00EA4E7C" w:rsidP="007544DB">
            <w:pPr>
              <w:tabs>
                <w:tab w:val="left" w:pos="4020"/>
              </w:tabs>
              <w:jc w:val="center"/>
              <w:rPr>
                <w:b/>
              </w:rPr>
            </w:pPr>
            <w:r w:rsidRPr="007544DB">
              <w:rPr>
                <w:b/>
              </w:rPr>
              <w:t>Using ICT to record</w:t>
            </w:r>
          </w:p>
          <w:p w14:paraId="5A096379" w14:textId="77777777" w:rsidR="00652D12" w:rsidRPr="00B93678" w:rsidRDefault="00652D12" w:rsidP="007544DB">
            <w:pPr>
              <w:tabs>
                <w:tab w:val="left" w:pos="4020"/>
              </w:tabs>
              <w:jc w:val="center"/>
            </w:pPr>
            <w:r w:rsidRPr="00B93678">
              <w:t>e.g. using speech to text app; alternatives to writing</w:t>
            </w:r>
          </w:p>
        </w:tc>
        <w:tc>
          <w:tcPr>
            <w:tcW w:w="2258" w:type="dxa"/>
            <w:shd w:val="clear" w:color="auto" w:fill="auto"/>
          </w:tcPr>
          <w:p w14:paraId="353A0BE6" w14:textId="77777777" w:rsidR="00EA4E7C" w:rsidRPr="007544DB" w:rsidRDefault="00652D12" w:rsidP="007544DB">
            <w:pPr>
              <w:tabs>
                <w:tab w:val="left" w:pos="4020"/>
              </w:tabs>
              <w:jc w:val="center"/>
              <w:rPr>
                <w:b/>
              </w:rPr>
            </w:pPr>
            <w:r w:rsidRPr="007544DB">
              <w:rPr>
                <w:b/>
              </w:rPr>
              <w:t>Using ICT to support learning</w:t>
            </w:r>
          </w:p>
          <w:p w14:paraId="0EE74276" w14:textId="77777777" w:rsidR="00652D12" w:rsidRPr="00B93678" w:rsidRDefault="00652D12" w:rsidP="007544DB">
            <w:pPr>
              <w:tabs>
                <w:tab w:val="left" w:pos="4020"/>
              </w:tabs>
              <w:jc w:val="center"/>
            </w:pPr>
            <w:r w:rsidRPr="00B93678">
              <w:t>e.g. basic skills apps; phonics; maths; typing skills</w:t>
            </w:r>
          </w:p>
        </w:tc>
        <w:tc>
          <w:tcPr>
            <w:tcW w:w="2252" w:type="dxa"/>
            <w:shd w:val="clear" w:color="auto" w:fill="auto"/>
          </w:tcPr>
          <w:p w14:paraId="58ED5C6B" w14:textId="77777777" w:rsidR="00652D12" w:rsidRPr="007544DB" w:rsidRDefault="00652D12" w:rsidP="007544DB">
            <w:pPr>
              <w:tabs>
                <w:tab w:val="left" w:pos="4020"/>
              </w:tabs>
              <w:jc w:val="center"/>
              <w:rPr>
                <w:b/>
              </w:rPr>
            </w:pPr>
            <w:r w:rsidRPr="007544DB">
              <w:rPr>
                <w:b/>
              </w:rPr>
              <w:t>Using drama techniques</w:t>
            </w:r>
          </w:p>
          <w:p w14:paraId="24FF4D83" w14:textId="77777777" w:rsidR="00652D12" w:rsidRPr="00B93678" w:rsidRDefault="00652D12" w:rsidP="007544DB">
            <w:pPr>
              <w:tabs>
                <w:tab w:val="left" w:pos="4020"/>
              </w:tabs>
              <w:jc w:val="center"/>
            </w:pPr>
            <w:r w:rsidRPr="00B93678">
              <w:t>e.g. using hot seating, freeze framing; forum theatre</w:t>
            </w:r>
          </w:p>
        </w:tc>
        <w:tc>
          <w:tcPr>
            <w:tcW w:w="2587" w:type="dxa"/>
            <w:shd w:val="clear" w:color="auto" w:fill="auto"/>
          </w:tcPr>
          <w:p w14:paraId="714D6FDB" w14:textId="77777777" w:rsidR="00EA4E7C" w:rsidRPr="007544DB" w:rsidRDefault="00652D12" w:rsidP="007544DB">
            <w:pPr>
              <w:tabs>
                <w:tab w:val="left" w:pos="4020"/>
              </w:tabs>
              <w:jc w:val="center"/>
              <w:rPr>
                <w:b/>
              </w:rPr>
            </w:pPr>
            <w:r w:rsidRPr="007544DB">
              <w:rPr>
                <w:b/>
              </w:rPr>
              <w:t>Using thinking skills</w:t>
            </w:r>
          </w:p>
          <w:p w14:paraId="42C91986" w14:textId="77777777" w:rsidR="00652D12" w:rsidRPr="00B93678" w:rsidRDefault="00652D12" w:rsidP="007544DB">
            <w:pPr>
              <w:tabs>
                <w:tab w:val="left" w:pos="4020"/>
              </w:tabs>
              <w:jc w:val="center"/>
            </w:pPr>
            <w:r w:rsidRPr="00B93678">
              <w:t>e.g. thinking hats; making links between learning in different contexts</w:t>
            </w:r>
          </w:p>
        </w:tc>
      </w:tr>
      <w:tr w:rsidR="00EA4E7C" w14:paraId="58A8082D" w14:textId="77777777" w:rsidTr="006D6C45">
        <w:tc>
          <w:tcPr>
            <w:tcW w:w="2254" w:type="dxa"/>
            <w:shd w:val="clear" w:color="auto" w:fill="auto"/>
          </w:tcPr>
          <w:p w14:paraId="65243540" w14:textId="77777777" w:rsidR="00EA4E7C" w:rsidRPr="007544DB" w:rsidRDefault="00652D12" w:rsidP="007544DB">
            <w:pPr>
              <w:tabs>
                <w:tab w:val="left" w:pos="4020"/>
              </w:tabs>
              <w:jc w:val="center"/>
              <w:rPr>
                <w:b/>
              </w:rPr>
            </w:pPr>
            <w:r w:rsidRPr="007544DB">
              <w:rPr>
                <w:b/>
              </w:rPr>
              <w:t>Using concrete apparatus</w:t>
            </w:r>
          </w:p>
          <w:p w14:paraId="391BB6E3" w14:textId="77777777" w:rsidR="00652D12" w:rsidRPr="00B93678" w:rsidRDefault="00652D12" w:rsidP="007544DB">
            <w:pPr>
              <w:tabs>
                <w:tab w:val="left" w:pos="4020"/>
              </w:tabs>
              <w:jc w:val="center"/>
            </w:pPr>
            <w:r w:rsidRPr="00B93678">
              <w:t>e.g. practical resources in maths (</w:t>
            </w:r>
            <w:proofErr w:type="spellStart"/>
            <w:r w:rsidRPr="00B93678">
              <w:t>numicon</w:t>
            </w:r>
            <w:proofErr w:type="spellEnd"/>
            <w:r w:rsidRPr="00B93678">
              <w:t>, cubes, 100 squares); magnetic letters for spelling</w:t>
            </w:r>
          </w:p>
        </w:tc>
        <w:tc>
          <w:tcPr>
            <w:tcW w:w="2258" w:type="dxa"/>
            <w:shd w:val="clear" w:color="auto" w:fill="auto"/>
          </w:tcPr>
          <w:p w14:paraId="7743E5BF" w14:textId="77777777" w:rsidR="00EA4E7C" w:rsidRPr="007544DB" w:rsidRDefault="00652D12" w:rsidP="007544DB">
            <w:pPr>
              <w:tabs>
                <w:tab w:val="left" w:pos="4020"/>
              </w:tabs>
              <w:jc w:val="center"/>
              <w:rPr>
                <w:b/>
              </w:rPr>
            </w:pPr>
            <w:r w:rsidRPr="007544DB">
              <w:rPr>
                <w:b/>
              </w:rPr>
              <w:t>Using of seating for learning</w:t>
            </w:r>
          </w:p>
          <w:p w14:paraId="02D1D4F0" w14:textId="77777777" w:rsidR="00652D12" w:rsidRPr="00B93678" w:rsidRDefault="00652D12" w:rsidP="007544DB">
            <w:pPr>
              <w:tabs>
                <w:tab w:val="left" w:pos="4020"/>
              </w:tabs>
              <w:jc w:val="center"/>
            </w:pPr>
            <w:r w:rsidRPr="00B93678">
              <w:t>e.g. careful positioning on the carpet/at tables; position near an adult</w:t>
            </w:r>
          </w:p>
        </w:tc>
        <w:tc>
          <w:tcPr>
            <w:tcW w:w="2252" w:type="dxa"/>
            <w:shd w:val="clear" w:color="auto" w:fill="auto"/>
          </w:tcPr>
          <w:p w14:paraId="46E2BB1A" w14:textId="77777777" w:rsidR="00EA4E7C" w:rsidRPr="007544DB" w:rsidRDefault="00652D12" w:rsidP="007544DB">
            <w:pPr>
              <w:tabs>
                <w:tab w:val="left" w:pos="4020"/>
              </w:tabs>
              <w:jc w:val="center"/>
              <w:rPr>
                <w:b/>
              </w:rPr>
            </w:pPr>
            <w:r w:rsidRPr="007544DB">
              <w:rPr>
                <w:b/>
              </w:rPr>
              <w:t>Using of talking partners</w:t>
            </w:r>
          </w:p>
          <w:p w14:paraId="0330ABF8" w14:textId="77777777" w:rsidR="00652D12" w:rsidRPr="00B93678" w:rsidRDefault="00652D12" w:rsidP="007544DB">
            <w:pPr>
              <w:tabs>
                <w:tab w:val="left" w:pos="4020"/>
              </w:tabs>
              <w:jc w:val="center"/>
            </w:pPr>
            <w:r w:rsidRPr="00B93678">
              <w:t xml:space="preserve">e.g. </w:t>
            </w:r>
            <w:r w:rsidR="00B93678" w:rsidRPr="00B93678">
              <w:t>sharing ideas; peer learning</w:t>
            </w:r>
          </w:p>
        </w:tc>
        <w:tc>
          <w:tcPr>
            <w:tcW w:w="2587" w:type="dxa"/>
            <w:shd w:val="clear" w:color="auto" w:fill="auto"/>
          </w:tcPr>
          <w:p w14:paraId="7D41F333" w14:textId="77777777" w:rsidR="00EA4E7C" w:rsidRPr="007544DB" w:rsidRDefault="00B93678" w:rsidP="007544DB">
            <w:pPr>
              <w:tabs>
                <w:tab w:val="left" w:pos="4020"/>
              </w:tabs>
              <w:jc w:val="center"/>
              <w:rPr>
                <w:b/>
              </w:rPr>
            </w:pPr>
            <w:r w:rsidRPr="007544DB">
              <w:rPr>
                <w:b/>
              </w:rPr>
              <w:t>Use of visual aids</w:t>
            </w:r>
          </w:p>
          <w:p w14:paraId="661BEEE1" w14:textId="77777777" w:rsidR="00B93678" w:rsidRPr="00B93678" w:rsidRDefault="00B93678" w:rsidP="007544DB">
            <w:pPr>
              <w:tabs>
                <w:tab w:val="left" w:pos="4020"/>
              </w:tabs>
              <w:jc w:val="center"/>
            </w:pPr>
            <w:r w:rsidRPr="00B93678">
              <w:t>e.g. visual timetables; displays; working walls; word mats</w:t>
            </w:r>
          </w:p>
        </w:tc>
      </w:tr>
      <w:tr w:rsidR="00EA4E7C" w14:paraId="4B7C5954" w14:textId="77777777" w:rsidTr="006D6C45">
        <w:tc>
          <w:tcPr>
            <w:tcW w:w="2254" w:type="dxa"/>
            <w:shd w:val="clear" w:color="auto" w:fill="auto"/>
          </w:tcPr>
          <w:p w14:paraId="414E8967" w14:textId="77777777" w:rsidR="00EA4E7C" w:rsidRPr="007544DB" w:rsidRDefault="00B93678" w:rsidP="007544DB">
            <w:pPr>
              <w:tabs>
                <w:tab w:val="left" w:pos="4020"/>
              </w:tabs>
              <w:jc w:val="center"/>
              <w:rPr>
                <w:b/>
              </w:rPr>
            </w:pPr>
            <w:r w:rsidRPr="007544DB">
              <w:rPr>
                <w:b/>
              </w:rPr>
              <w:t>Use of different groupings</w:t>
            </w:r>
          </w:p>
          <w:p w14:paraId="7CFA1333" w14:textId="77777777" w:rsidR="00B93678" w:rsidRPr="00B93678" w:rsidRDefault="00B93678" w:rsidP="007544DB">
            <w:pPr>
              <w:tabs>
                <w:tab w:val="left" w:pos="4020"/>
              </w:tabs>
              <w:jc w:val="center"/>
            </w:pPr>
            <w:r w:rsidRPr="00B93678">
              <w:t xml:space="preserve">e.g. mixture of ability and mixed ability </w:t>
            </w:r>
            <w:r w:rsidRPr="00B93678">
              <w:lastRenderedPageBreak/>
              <w:t>dependent on the subject</w:t>
            </w:r>
          </w:p>
          <w:p w14:paraId="20BF831D" w14:textId="77777777" w:rsidR="00B93678" w:rsidRPr="007544DB" w:rsidRDefault="00B93678" w:rsidP="007544DB">
            <w:pPr>
              <w:tabs>
                <w:tab w:val="left" w:pos="4020"/>
              </w:tabs>
              <w:jc w:val="center"/>
              <w:rPr>
                <w:b/>
              </w:rPr>
            </w:pPr>
          </w:p>
        </w:tc>
        <w:tc>
          <w:tcPr>
            <w:tcW w:w="2258" w:type="dxa"/>
            <w:shd w:val="clear" w:color="auto" w:fill="auto"/>
          </w:tcPr>
          <w:p w14:paraId="6E15C57A" w14:textId="77777777" w:rsidR="00EA4E7C" w:rsidRPr="007544DB" w:rsidRDefault="00B93678" w:rsidP="007544DB">
            <w:pPr>
              <w:tabs>
                <w:tab w:val="left" w:pos="4020"/>
              </w:tabs>
              <w:jc w:val="center"/>
              <w:rPr>
                <w:b/>
              </w:rPr>
            </w:pPr>
            <w:r w:rsidRPr="007544DB">
              <w:rPr>
                <w:b/>
              </w:rPr>
              <w:lastRenderedPageBreak/>
              <w:t>Use of school council</w:t>
            </w:r>
          </w:p>
          <w:p w14:paraId="5445C045" w14:textId="77777777" w:rsidR="00B93678" w:rsidRPr="00B93678" w:rsidRDefault="00B93678" w:rsidP="007544DB">
            <w:pPr>
              <w:tabs>
                <w:tab w:val="left" w:pos="4020"/>
              </w:tabs>
              <w:jc w:val="center"/>
            </w:pPr>
            <w:r w:rsidRPr="00B93678">
              <w:t xml:space="preserve">e.g. representing the class; contributing </w:t>
            </w:r>
            <w:r w:rsidRPr="00B93678">
              <w:lastRenderedPageBreak/>
              <w:t>ideas to improve school life</w:t>
            </w:r>
          </w:p>
        </w:tc>
        <w:tc>
          <w:tcPr>
            <w:tcW w:w="2252" w:type="dxa"/>
            <w:shd w:val="clear" w:color="auto" w:fill="auto"/>
          </w:tcPr>
          <w:p w14:paraId="12EE0716" w14:textId="77777777" w:rsidR="00EA4E7C" w:rsidRPr="007544DB" w:rsidRDefault="00B93678" w:rsidP="007544DB">
            <w:pPr>
              <w:tabs>
                <w:tab w:val="left" w:pos="4020"/>
              </w:tabs>
              <w:jc w:val="center"/>
              <w:rPr>
                <w:b/>
              </w:rPr>
            </w:pPr>
            <w:r w:rsidRPr="007544DB">
              <w:rPr>
                <w:b/>
              </w:rPr>
              <w:lastRenderedPageBreak/>
              <w:t>Use of pre-learning</w:t>
            </w:r>
          </w:p>
          <w:p w14:paraId="50929FAC" w14:textId="77777777" w:rsidR="00B93678" w:rsidRPr="00B93678" w:rsidRDefault="00B93678" w:rsidP="007544DB">
            <w:pPr>
              <w:tabs>
                <w:tab w:val="left" w:pos="4020"/>
              </w:tabs>
              <w:jc w:val="center"/>
            </w:pPr>
            <w:r w:rsidRPr="00B93678">
              <w:t xml:space="preserve">e.g. sharing key points of the learning prior to </w:t>
            </w:r>
            <w:r w:rsidRPr="00B93678">
              <w:lastRenderedPageBreak/>
              <w:t>the lesson so your child is more prepared</w:t>
            </w:r>
          </w:p>
        </w:tc>
        <w:tc>
          <w:tcPr>
            <w:tcW w:w="2587" w:type="dxa"/>
            <w:shd w:val="clear" w:color="auto" w:fill="auto"/>
          </w:tcPr>
          <w:p w14:paraId="24046AAB" w14:textId="77777777" w:rsidR="00EA4E7C" w:rsidRPr="007544DB" w:rsidRDefault="00B93678" w:rsidP="007544DB">
            <w:pPr>
              <w:tabs>
                <w:tab w:val="left" w:pos="4020"/>
              </w:tabs>
              <w:jc w:val="center"/>
              <w:rPr>
                <w:b/>
              </w:rPr>
            </w:pPr>
            <w:r w:rsidRPr="007544DB">
              <w:rPr>
                <w:b/>
              </w:rPr>
              <w:lastRenderedPageBreak/>
              <w:t>Use of curriculum focus weeks and talent days</w:t>
            </w:r>
          </w:p>
          <w:p w14:paraId="587CEC26" w14:textId="77777777" w:rsidR="00B93678" w:rsidRPr="00B93678" w:rsidRDefault="00B93678" w:rsidP="007544DB">
            <w:pPr>
              <w:tabs>
                <w:tab w:val="left" w:pos="4020"/>
              </w:tabs>
              <w:jc w:val="center"/>
            </w:pPr>
            <w:r w:rsidRPr="00B93678">
              <w:t xml:space="preserve">e.g. immersive learning in a focus topic, e.g. science, </w:t>
            </w:r>
            <w:r w:rsidRPr="00B93678">
              <w:lastRenderedPageBreak/>
              <w:t>football, thinking skills; sharing and discovering talents</w:t>
            </w:r>
          </w:p>
        </w:tc>
      </w:tr>
    </w:tbl>
    <w:p w14:paraId="7C7BB817" w14:textId="77777777" w:rsidR="00B93678" w:rsidRDefault="00B93678" w:rsidP="007C74F3">
      <w:pPr>
        <w:tabs>
          <w:tab w:val="left" w:pos="4020"/>
        </w:tabs>
      </w:pPr>
    </w:p>
    <w:p w14:paraId="31523C9F" w14:textId="77777777" w:rsidR="00201535" w:rsidRDefault="005C7517" w:rsidP="00201535">
      <w:pPr>
        <w:tabs>
          <w:tab w:val="left" w:pos="4020"/>
        </w:tabs>
        <w:rPr>
          <w:b/>
          <w:u w:val="single"/>
        </w:rPr>
      </w:pPr>
      <w:r>
        <w:rPr>
          <w:b/>
          <w:u w:val="single"/>
        </w:rPr>
        <w:t>10</w:t>
      </w:r>
      <w:r w:rsidR="00201535">
        <w:rPr>
          <w:b/>
          <w:u w:val="single"/>
        </w:rPr>
        <w:t>.  How will me child be involved in the process and be able to contribute their views?</w:t>
      </w:r>
    </w:p>
    <w:p w14:paraId="3AEC79C0" w14:textId="77777777" w:rsidR="00201535" w:rsidRPr="00632789" w:rsidRDefault="00201535" w:rsidP="00201535">
      <w:pPr>
        <w:pStyle w:val="ListParagraph"/>
        <w:numPr>
          <w:ilvl w:val="0"/>
          <w:numId w:val="45"/>
        </w:numPr>
        <w:tabs>
          <w:tab w:val="left" w:pos="4020"/>
        </w:tabs>
      </w:pPr>
      <w:r w:rsidRPr="00632789">
        <w:t>Pupils are involved in writing their pupil profiles</w:t>
      </w:r>
    </w:p>
    <w:p w14:paraId="1D079A5C" w14:textId="77777777" w:rsidR="00201535" w:rsidRPr="00632789" w:rsidRDefault="00201535" w:rsidP="00201535">
      <w:pPr>
        <w:pStyle w:val="ListParagraph"/>
        <w:numPr>
          <w:ilvl w:val="0"/>
          <w:numId w:val="45"/>
        </w:numPr>
        <w:tabs>
          <w:tab w:val="left" w:pos="4020"/>
        </w:tabs>
      </w:pPr>
      <w:r w:rsidRPr="00632789">
        <w:t>Pupil questionnaires are carried out at least once per year</w:t>
      </w:r>
    </w:p>
    <w:p w14:paraId="47B98C92" w14:textId="77777777" w:rsidR="00201535" w:rsidRDefault="00201535" w:rsidP="00201535">
      <w:pPr>
        <w:pStyle w:val="ListParagraph"/>
        <w:numPr>
          <w:ilvl w:val="0"/>
          <w:numId w:val="45"/>
        </w:numPr>
        <w:tabs>
          <w:tab w:val="left" w:pos="4020"/>
        </w:tabs>
      </w:pPr>
      <w:r w:rsidRPr="00632789">
        <w:t>Children may be asked to self-assess their own targets before reviews take place and on a regular basis through the intervention they are receiving.  They have regular opportunities on a weekly and sometimes daily basis to share their thoughts and feelings and can write comments in their intervention books or show this in another way such as a colour to represent a feeling or a smiley face.</w:t>
      </w:r>
    </w:p>
    <w:p w14:paraId="34528C04" w14:textId="13EA7683" w:rsidR="00201535" w:rsidRDefault="00844CCE" w:rsidP="00201535">
      <w:pPr>
        <w:pStyle w:val="ListParagraph"/>
        <w:numPr>
          <w:ilvl w:val="0"/>
          <w:numId w:val="45"/>
        </w:numPr>
        <w:tabs>
          <w:tab w:val="left" w:pos="4020"/>
        </w:tabs>
      </w:pPr>
      <w:r>
        <w:t xml:space="preserve">Whenever possible, </w:t>
      </w:r>
      <w:r w:rsidR="00201535">
        <w:t>All children with Educational Health Care Plans will be asked to comment on how they feel they are progressing and what they would like to target next before each Annual Review.  They will attend the Annual Review in order to discuss how they are progressing.</w:t>
      </w:r>
    </w:p>
    <w:p w14:paraId="5DD23A29" w14:textId="30A20FFA" w:rsidR="00201535" w:rsidRPr="00E33865" w:rsidRDefault="00844CCE" w:rsidP="00201535">
      <w:pPr>
        <w:pStyle w:val="ListParagraph"/>
        <w:numPr>
          <w:ilvl w:val="0"/>
          <w:numId w:val="45"/>
        </w:numPr>
        <w:tabs>
          <w:tab w:val="left" w:pos="4020"/>
        </w:tabs>
      </w:pPr>
      <w:r w:rsidRPr="00E33865">
        <w:t>If appropriate,</w:t>
      </w:r>
      <w:r w:rsidR="00201535" w:rsidRPr="00E33865">
        <w:t xml:space="preserve"> children will be given the opportunity to attend their general review meetings (three times a year)</w:t>
      </w:r>
      <w:r w:rsidRPr="00E33865">
        <w:t xml:space="preserve">.  If the child would prefer not to attend, their pupil voice will be gathered </w:t>
      </w:r>
      <w:r w:rsidR="00926BA1" w:rsidRPr="00E33865">
        <w:t>by a member of staff or the parent and added to the Review process.</w:t>
      </w:r>
    </w:p>
    <w:p w14:paraId="650E2663" w14:textId="77777777" w:rsidR="005C7517" w:rsidRDefault="005C7517" w:rsidP="007C74F3">
      <w:pPr>
        <w:tabs>
          <w:tab w:val="left" w:pos="4020"/>
        </w:tabs>
        <w:rPr>
          <w:b/>
          <w:u w:val="single"/>
        </w:rPr>
      </w:pPr>
    </w:p>
    <w:p w14:paraId="6AE38897" w14:textId="77777777" w:rsidR="00B31F6A" w:rsidRDefault="005C7517" w:rsidP="007C74F3">
      <w:pPr>
        <w:tabs>
          <w:tab w:val="left" w:pos="4020"/>
        </w:tabs>
        <w:rPr>
          <w:b/>
          <w:u w:val="single"/>
        </w:rPr>
      </w:pPr>
      <w:r>
        <w:rPr>
          <w:b/>
          <w:u w:val="single"/>
        </w:rPr>
        <w:t>11</w:t>
      </w:r>
      <w:r w:rsidR="00B93678">
        <w:rPr>
          <w:b/>
          <w:u w:val="single"/>
        </w:rPr>
        <w:t xml:space="preserve">. </w:t>
      </w:r>
      <w:r w:rsidR="00B31F6A">
        <w:rPr>
          <w:b/>
          <w:u w:val="single"/>
        </w:rPr>
        <w:t>What opportunities will there be for me to discuss my child’s achievement? How will I know how well my child is progressing?</w:t>
      </w:r>
    </w:p>
    <w:p w14:paraId="35FC06E3" w14:textId="77777777" w:rsidR="00B31F6A" w:rsidRDefault="00B31F6A" w:rsidP="007C74F3">
      <w:pPr>
        <w:tabs>
          <w:tab w:val="left" w:pos="4020"/>
        </w:tabs>
      </w:pPr>
      <w:r>
        <w:t>We pride ourselves on our positive relationship with our parents as we understand you know your child best. Opportunities for feedback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27"/>
        <w:gridCol w:w="2500"/>
      </w:tblGrid>
      <w:tr w:rsidR="00B31F6A" w14:paraId="727CF7A5" w14:textId="77777777" w:rsidTr="006D6C45">
        <w:tc>
          <w:tcPr>
            <w:tcW w:w="2689" w:type="dxa"/>
          </w:tcPr>
          <w:p w14:paraId="20A0FA06" w14:textId="77777777" w:rsidR="00B31F6A" w:rsidRDefault="00B31F6A" w:rsidP="00692048">
            <w:pPr>
              <w:tabs>
                <w:tab w:val="left" w:pos="4020"/>
              </w:tabs>
            </w:pPr>
            <w:r>
              <w:t>Opportunity</w:t>
            </w:r>
          </w:p>
        </w:tc>
        <w:tc>
          <w:tcPr>
            <w:tcW w:w="3827" w:type="dxa"/>
          </w:tcPr>
          <w:p w14:paraId="5AA47D90" w14:textId="77777777" w:rsidR="00B31F6A" w:rsidRDefault="00B31F6A" w:rsidP="00692048">
            <w:pPr>
              <w:tabs>
                <w:tab w:val="left" w:pos="4020"/>
              </w:tabs>
            </w:pPr>
            <w:r>
              <w:t>Details</w:t>
            </w:r>
          </w:p>
        </w:tc>
        <w:tc>
          <w:tcPr>
            <w:tcW w:w="2500" w:type="dxa"/>
          </w:tcPr>
          <w:p w14:paraId="7371DECB" w14:textId="77777777" w:rsidR="00B31F6A" w:rsidRDefault="00B31F6A" w:rsidP="00692048">
            <w:pPr>
              <w:tabs>
                <w:tab w:val="left" w:pos="4020"/>
              </w:tabs>
            </w:pPr>
            <w:r>
              <w:t>Frequency</w:t>
            </w:r>
          </w:p>
        </w:tc>
      </w:tr>
      <w:tr w:rsidR="00B31F6A" w14:paraId="4247DA76" w14:textId="77777777" w:rsidTr="006D6C45">
        <w:tc>
          <w:tcPr>
            <w:tcW w:w="2689" w:type="dxa"/>
          </w:tcPr>
          <w:p w14:paraId="3F357658" w14:textId="77777777" w:rsidR="00B31F6A" w:rsidRDefault="00B31F6A" w:rsidP="00692048">
            <w:pPr>
              <w:tabs>
                <w:tab w:val="left" w:pos="4020"/>
              </w:tabs>
            </w:pPr>
            <w:r>
              <w:t>Review meetings</w:t>
            </w:r>
          </w:p>
        </w:tc>
        <w:tc>
          <w:tcPr>
            <w:tcW w:w="3827" w:type="dxa"/>
          </w:tcPr>
          <w:p w14:paraId="0109DC20" w14:textId="74AC0959" w:rsidR="00B31F6A" w:rsidRDefault="00B93678" w:rsidP="00692048">
            <w:pPr>
              <w:tabs>
                <w:tab w:val="left" w:pos="4020"/>
              </w:tabs>
            </w:pPr>
            <w:r>
              <w:t>As stated in section 4</w:t>
            </w:r>
            <w:r w:rsidR="00B60A0E">
              <w:t>.</w:t>
            </w:r>
          </w:p>
        </w:tc>
        <w:tc>
          <w:tcPr>
            <w:tcW w:w="2500" w:type="dxa"/>
          </w:tcPr>
          <w:p w14:paraId="724E560B" w14:textId="77777777" w:rsidR="00B31F6A" w:rsidRDefault="00B31F6A" w:rsidP="00692048">
            <w:pPr>
              <w:tabs>
                <w:tab w:val="left" w:pos="4020"/>
              </w:tabs>
            </w:pPr>
            <w:r>
              <w:t>Every 3 months</w:t>
            </w:r>
            <w:r w:rsidR="006D6C45">
              <w:t xml:space="preserve"> (or more often when necessary)</w:t>
            </w:r>
          </w:p>
        </w:tc>
      </w:tr>
      <w:tr w:rsidR="00B31F6A" w14:paraId="529E1893" w14:textId="77777777" w:rsidTr="006D6C45">
        <w:tc>
          <w:tcPr>
            <w:tcW w:w="2689" w:type="dxa"/>
          </w:tcPr>
          <w:p w14:paraId="5994A6A0" w14:textId="77777777" w:rsidR="00B31F6A" w:rsidRDefault="00B31F6A" w:rsidP="00692048">
            <w:pPr>
              <w:tabs>
                <w:tab w:val="left" w:pos="4020"/>
              </w:tabs>
            </w:pPr>
            <w:r>
              <w:t>Assessment or observation feedback (Agency led)</w:t>
            </w:r>
          </w:p>
        </w:tc>
        <w:tc>
          <w:tcPr>
            <w:tcW w:w="3827" w:type="dxa"/>
          </w:tcPr>
          <w:p w14:paraId="36C92616" w14:textId="77777777" w:rsidR="00B31F6A" w:rsidRDefault="00B31F6A" w:rsidP="00692048">
            <w:pPr>
              <w:tabs>
                <w:tab w:val="left" w:pos="4020"/>
              </w:tabs>
            </w:pPr>
            <w:r>
              <w:t>To feedback an assessment report or observation either by the agency or the SENCo</w:t>
            </w:r>
          </w:p>
          <w:p w14:paraId="5DC6EB4A" w14:textId="77777777" w:rsidR="00B31F6A" w:rsidRDefault="00B31F6A" w:rsidP="00692048">
            <w:pPr>
              <w:tabs>
                <w:tab w:val="left" w:pos="4020"/>
              </w:tabs>
            </w:pPr>
            <w:r>
              <w:t>If these are completed close to the review meetings, then feedback may be during this time.</w:t>
            </w:r>
          </w:p>
        </w:tc>
        <w:tc>
          <w:tcPr>
            <w:tcW w:w="2500" w:type="dxa"/>
          </w:tcPr>
          <w:p w14:paraId="333D52CC" w14:textId="77777777" w:rsidR="00B31F6A" w:rsidRDefault="00B31F6A" w:rsidP="00692048">
            <w:pPr>
              <w:tabs>
                <w:tab w:val="left" w:pos="4020"/>
              </w:tabs>
            </w:pPr>
            <w:r>
              <w:t>Dependent on the need for the agency involvement</w:t>
            </w:r>
          </w:p>
        </w:tc>
      </w:tr>
      <w:tr w:rsidR="00B31F6A" w14:paraId="14C95671" w14:textId="77777777" w:rsidTr="006D6C45">
        <w:tc>
          <w:tcPr>
            <w:tcW w:w="2689" w:type="dxa"/>
          </w:tcPr>
          <w:p w14:paraId="1621AFA6" w14:textId="77777777" w:rsidR="00B31F6A" w:rsidRDefault="00B31F6A" w:rsidP="00692048">
            <w:pPr>
              <w:tabs>
                <w:tab w:val="left" w:pos="4020"/>
              </w:tabs>
            </w:pPr>
            <w:r>
              <w:t>Parent consultations</w:t>
            </w:r>
          </w:p>
        </w:tc>
        <w:tc>
          <w:tcPr>
            <w:tcW w:w="3827" w:type="dxa"/>
          </w:tcPr>
          <w:p w14:paraId="255C2A87" w14:textId="77777777" w:rsidR="00B31F6A" w:rsidRDefault="00B31F6A" w:rsidP="00692048">
            <w:pPr>
              <w:tabs>
                <w:tab w:val="left" w:pos="4020"/>
              </w:tabs>
            </w:pPr>
            <w:r>
              <w:t xml:space="preserve">If your child’s targets directly relate to the classroom, </w:t>
            </w:r>
            <w:proofErr w:type="spellStart"/>
            <w:r>
              <w:t>e.g</w:t>
            </w:r>
            <w:proofErr w:type="spellEnd"/>
            <w:r>
              <w:t xml:space="preserve"> behaviour, attention, organisation then these may be discussed during parent consultations.</w:t>
            </w:r>
          </w:p>
        </w:tc>
        <w:tc>
          <w:tcPr>
            <w:tcW w:w="2500" w:type="dxa"/>
          </w:tcPr>
          <w:p w14:paraId="5BD851DC" w14:textId="77777777" w:rsidR="00B31F6A" w:rsidRDefault="00B31F6A" w:rsidP="00692048">
            <w:pPr>
              <w:tabs>
                <w:tab w:val="left" w:pos="4020"/>
              </w:tabs>
            </w:pPr>
            <w:r>
              <w:t>Every 4 months</w:t>
            </w:r>
          </w:p>
        </w:tc>
      </w:tr>
      <w:tr w:rsidR="00B31F6A" w14:paraId="414AD980" w14:textId="77777777" w:rsidTr="006D6C45">
        <w:tc>
          <w:tcPr>
            <w:tcW w:w="2689" w:type="dxa"/>
          </w:tcPr>
          <w:p w14:paraId="0B05E7A6" w14:textId="77777777" w:rsidR="00B31F6A" w:rsidRDefault="00B31F6A" w:rsidP="00692048">
            <w:pPr>
              <w:tabs>
                <w:tab w:val="left" w:pos="4020"/>
              </w:tabs>
            </w:pPr>
            <w:r>
              <w:t>General teacher feedback</w:t>
            </w:r>
          </w:p>
        </w:tc>
        <w:tc>
          <w:tcPr>
            <w:tcW w:w="3827" w:type="dxa"/>
          </w:tcPr>
          <w:p w14:paraId="7C94806D" w14:textId="77777777" w:rsidR="00B31F6A" w:rsidRDefault="00B31F6A" w:rsidP="00692048">
            <w:pPr>
              <w:tabs>
                <w:tab w:val="left" w:pos="4020"/>
              </w:tabs>
            </w:pPr>
            <w:r>
              <w:t xml:space="preserve">If your child’s teacher has a specific feedback, e.g. to celebrate success or to </w:t>
            </w:r>
            <w:r>
              <w:lastRenderedPageBreak/>
              <w:t xml:space="preserve">discuss any concerns, this will happen in between the above meetings.  </w:t>
            </w:r>
          </w:p>
        </w:tc>
        <w:tc>
          <w:tcPr>
            <w:tcW w:w="2500" w:type="dxa"/>
          </w:tcPr>
          <w:p w14:paraId="680FCD7B" w14:textId="77777777" w:rsidR="00B31F6A" w:rsidRDefault="00B31F6A" w:rsidP="00692048">
            <w:pPr>
              <w:tabs>
                <w:tab w:val="left" w:pos="4020"/>
              </w:tabs>
            </w:pPr>
            <w:r>
              <w:lastRenderedPageBreak/>
              <w:t>Dependent on the needs of your child</w:t>
            </w:r>
          </w:p>
        </w:tc>
      </w:tr>
      <w:tr w:rsidR="00B31F6A" w14:paraId="4F094D0C" w14:textId="77777777" w:rsidTr="006D6C45">
        <w:tc>
          <w:tcPr>
            <w:tcW w:w="2689" w:type="dxa"/>
          </w:tcPr>
          <w:p w14:paraId="6F86D9F7" w14:textId="77777777" w:rsidR="00B31F6A" w:rsidRDefault="00B31F6A" w:rsidP="00692048">
            <w:pPr>
              <w:tabs>
                <w:tab w:val="left" w:pos="4020"/>
              </w:tabs>
            </w:pPr>
            <w:r>
              <w:t>Home-school communication</w:t>
            </w:r>
          </w:p>
        </w:tc>
        <w:tc>
          <w:tcPr>
            <w:tcW w:w="3827" w:type="dxa"/>
          </w:tcPr>
          <w:p w14:paraId="2364CA19" w14:textId="77777777" w:rsidR="00B31F6A" w:rsidRDefault="00B31F6A" w:rsidP="00692048">
            <w:pPr>
              <w:tabs>
                <w:tab w:val="left" w:pos="4020"/>
              </w:tabs>
            </w:pPr>
            <w:r>
              <w:t xml:space="preserve">It may be required to set up a </w:t>
            </w:r>
            <w:r w:rsidRPr="00692048">
              <w:rPr>
                <w:b/>
                <w:u w:val="single"/>
              </w:rPr>
              <w:t>manageable</w:t>
            </w:r>
            <w:r>
              <w:t xml:space="preserve"> </w:t>
            </w:r>
            <w:r w:rsidRPr="000D1B47">
              <w:t>home</w:t>
            </w:r>
            <w:r>
              <w:t>-school book or chart which may form part of your child’s behaviour plan.</w:t>
            </w:r>
          </w:p>
        </w:tc>
        <w:tc>
          <w:tcPr>
            <w:tcW w:w="2500" w:type="dxa"/>
          </w:tcPr>
          <w:p w14:paraId="6CA9F42D" w14:textId="77777777" w:rsidR="00B31F6A" w:rsidRDefault="00B31F6A" w:rsidP="00692048">
            <w:pPr>
              <w:tabs>
                <w:tab w:val="left" w:pos="4020"/>
              </w:tabs>
            </w:pPr>
            <w:r>
              <w:t>Dependent on the needs of your child</w:t>
            </w:r>
          </w:p>
        </w:tc>
      </w:tr>
      <w:tr w:rsidR="006D6C45" w14:paraId="4F730BFC" w14:textId="77777777" w:rsidTr="006D6C45">
        <w:tc>
          <w:tcPr>
            <w:tcW w:w="2689" w:type="dxa"/>
          </w:tcPr>
          <w:p w14:paraId="32DD9203" w14:textId="77777777" w:rsidR="006D6C45" w:rsidRDefault="006D6C45" w:rsidP="00692048">
            <w:pPr>
              <w:tabs>
                <w:tab w:val="left" w:pos="4020"/>
              </w:tabs>
            </w:pPr>
            <w:r>
              <w:t>End of year report</w:t>
            </w:r>
          </w:p>
        </w:tc>
        <w:tc>
          <w:tcPr>
            <w:tcW w:w="3827" w:type="dxa"/>
          </w:tcPr>
          <w:p w14:paraId="79374FF5" w14:textId="77777777" w:rsidR="006D6C45" w:rsidRDefault="006D6C45" w:rsidP="00692048">
            <w:pPr>
              <w:tabs>
                <w:tab w:val="left" w:pos="4020"/>
              </w:tabs>
            </w:pPr>
            <w:r>
              <w:t>You will receive a report on your child once per year</w:t>
            </w:r>
          </w:p>
        </w:tc>
        <w:tc>
          <w:tcPr>
            <w:tcW w:w="2500" w:type="dxa"/>
          </w:tcPr>
          <w:p w14:paraId="5A036629" w14:textId="77777777" w:rsidR="006D6C45" w:rsidRDefault="006D6C45" w:rsidP="00692048">
            <w:pPr>
              <w:tabs>
                <w:tab w:val="left" w:pos="4020"/>
              </w:tabs>
            </w:pPr>
          </w:p>
        </w:tc>
      </w:tr>
    </w:tbl>
    <w:p w14:paraId="0B9F9B44" w14:textId="77777777" w:rsidR="00B31F6A" w:rsidRDefault="00B31F6A" w:rsidP="007C74F3">
      <w:pPr>
        <w:tabs>
          <w:tab w:val="left" w:pos="4020"/>
        </w:tabs>
      </w:pPr>
      <w:r>
        <w:t>Your child’s teacher will always make themselves available to discuss any specific issues at an appropriate time. Please contact them to arrange a mutually convenient time. The best way to contact the teachers is through email. The format to the email is:</w:t>
      </w:r>
    </w:p>
    <w:p w14:paraId="05143595" w14:textId="77777777" w:rsidR="00D234F7" w:rsidRDefault="003E5D1A" w:rsidP="003E5D1A">
      <w:pPr>
        <w:tabs>
          <w:tab w:val="left" w:pos="4020"/>
        </w:tabs>
        <w:jc w:val="center"/>
      </w:pPr>
      <w:r w:rsidRPr="006B1D84">
        <w:t>firstn</w:t>
      </w:r>
      <w:r w:rsidR="006B1D84">
        <w:t>ame.surname@st-andrews.lincs.sch.uk</w:t>
      </w:r>
    </w:p>
    <w:p w14:paraId="7358393E" w14:textId="77777777" w:rsidR="00201535" w:rsidRDefault="00B31F6A" w:rsidP="005C7517">
      <w:pPr>
        <w:tabs>
          <w:tab w:val="left" w:pos="4020"/>
        </w:tabs>
        <w:jc w:val="center"/>
      </w:pPr>
      <w:r>
        <w:t xml:space="preserve">e.g. </w:t>
      </w:r>
      <w:hyperlink r:id="rId10" w:history="1">
        <w:r w:rsidR="006B1D84" w:rsidRPr="00715399">
          <w:rPr>
            <w:rStyle w:val="Hyperlink"/>
          </w:rPr>
          <w:t>david.hodgson@st-andrews.lincs.sch.uk</w:t>
        </w:r>
      </w:hyperlink>
      <w:r w:rsidR="00D234F7">
        <w:rPr>
          <w:rStyle w:val="Hyperlink"/>
          <w:u w:val="none"/>
        </w:rPr>
        <w:t xml:space="preserve">      </w:t>
      </w:r>
      <w:hyperlink r:id="rId11" w:history="1">
        <w:r w:rsidR="006B1D84" w:rsidRPr="00715399">
          <w:rPr>
            <w:rStyle w:val="Hyperlink"/>
          </w:rPr>
          <w:t>carole.allen@st-andrews.lincs.sch.uk</w:t>
        </w:r>
      </w:hyperlink>
    </w:p>
    <w:p w14:paraId="1A98EE7F" w14:textId="77777777" w:rsidR="00AB532E" w:rsidRDefault="00AB532E" w:rsidP="00AB532E">
      <w:pPr>
        <w:tabs>
          <w:tab w:val="left" w:pos="4020"/>
        </w:tabs>
        <w:rPr>
          <w:b/>
          <w:u w:val="single"/>
        </w:rPr>
      </w:pPr>
    </w:p>
    <w:p w14:paraId="7802320F" w14:textId="77777777" w:rsidR="00B31F6A" w:rsidRPr="003E5D1A" w:rsidRDefault="005C7517" w:rsidP="00AB532E">
      <w:pPr>
        <w:tabs>
          <w:tab w:val="left" w:pos="4020"/>
        </w:tabs>
      </w:pPr>
      <w:r>
        <w:rPr>
          <w:b/>
          <w:u w:val="single"/>
        </w:rPr>
        <w:t>12</w:t>
      </w:r>
      <w:r w:rsidR="00B93678">
        <w:rPr>
          <w:b/>
          <w:u w:val="single"/>
        </w:rPr>
        <w:t xml:space="preserve">. </w:t>
      </w:r>
      <w:r w:rsidR="00B31F6A">
        <w:rPr>
          <w:b/>
          <w:u w:val="single"/>
        </w:rPr>
        <w:t>How does the school know how well my child is doing?</w:t>
      </w:r>
    </w:p>
    <w:p w14:paraId="074764EF" w14:textId="77777777" w:rsidR="00B31F6A" w:rsidRDefault="00B31F6A" w:rsidP="000D1B47">
      <w:pPr>
        <w:tabs>
          <w:tab w:val="left" w:pos="4020"/>
        </w:tabs>
      </w:pPr>
      <w:r>
        <w:t>We carefully track all of our children’s progress across each term through the use of data and through observations. If your child is not meeting their age-related expectations, we may use a range of assessment tools to help us pinpoint how best to support them including:</w:t>
      </w:r>
    </w:p>
    <w:p w14:paraId="58F7E57C" w14:textId="77777777" w:rsidR="00B31F6A" w:rsidRPr="00E67A3E" w:rsidRDefault="003E5D1A" w:rsidP="000A6870">
      <w:pPr>
        <w:numPr>
          <w:ilvl w:val="0"/>
          <w:numId w:val="26"/>
        </w:numPr>
        <w:tabs>
          <w:tab w:val="left" w:pos="4020"/>
        </w:tabs>
      </w:pPr>
      <w:r w:rsidRPr="00E67A3E">
        <w:t>National C</w:t>
      </w:r>
      <w:r w:rsidR="00E67A3E">
        <w:t xml:space="preserve">urriculum </w:t>
      </w:r>
      <w:r w:rsidR="00D234F7">
        <w:t>expectations for each year group</w:t>
      </w:r>
      <w:r w:rsidR="006D6C45">
        <w:t xml:space="preserve"> – Age related expectations (ARE)</w:t>
      </w:r>
    </w:p>
    <w:p w14:paraId="392BBCE2" w14:textId="77777777" w:rsidR="00B31F6A" w:rsidRDefault="000E049D" w:rsidP="00807EF5">
      <w:pPr>
        <w:numPr>
          <w:ilvl w:val="0"/>
          <w:numId w:val="26"/>
        </w:numPr>
        <w:tabs>
          <w:tab w:val="left" w:pos="4020"/>
        </w:tabs>
      </w:pPr>
      <w:r w:rsidRPr="00D70745">
        <w:t>Development Matters for</w:t>
      </w:r>
      <w:r>
        <w:t xml:space="preserve"> monitoring of development in the Early Years.</w:t>
      </w:r>
    </w:p>
    <w:p w14:paraId="5DFA0716" w14:textId="77777777" w:rsidR="00B31F6A" w:rsidRDefault="00B31F6A" w:rsidP="000A6870">
      <w:pPr>
        <w:numPr>
          <w:ilvl w:val="0"/>
          <w:numId w:val="26"/>
        </w:numPr>
        <w:tabs>
          <w:tab w:val="left" w:pos="4020"/>
        </w:tabs>
      </w:pPr>
      <w:r>
        <w:t>Reading and spelling age assessments</w:t>
      </w:r>
    </w:p>
    <w:p w14:paraId="5BEEC0CA" w14:textId="77777777" w:rsidR="00B31F6A" w:rsidRDefault="00B31F6A" w:rsidP="000A6870">
      <w:pPr>
        <w:numPr>
          <w:ilvl w:val="0"/>
          <w:numId w:val="26"/>
        </w:numPr>
        <w:tabs>
          <w:tab w:val="left" w:pos="4020"/>
        </w:tabs>
      </w:pPr>
      <w:r>
        <w:t>Standardised assessments (completed by Specialist Teacher and Educational Psychologist) – gives us a clearer picture of areas of strength and development against children nationally</w:t>
      </w:r>
    </w:p>
    <w:p w14:paraId="7166F180" w14:textId="77777777" w:rsidR="00B31F6A" w:rsidRDefault="00B31F6A" w:rsidP="000A6870">
      <w:pPr>
        <w:numPr>
          <w:ilvl w:val="0"/>
          <w:numId w:val="26"/>
        </w:numPr>
        <w:tabs>
          <w:tab w:val="left" w:pos="4020"/>
        </w:tabs>
      </w:pPr>
      <w:r>
        <w:t>Assessment for learning – within the classroom, using thumbs up/down, self</w:t>
      </w:r>
      <w:r w:rsidR="00C513B2">
        <w:t>-</w:t>
      </w:r>
      <w:r>
        <w:t>assessment against targets, use of talking partners to share ideas.</w:t>
      </w:r>
    </w:p>
    <w:p w14:paraId="154BBFD4" w14:textId="77777777" w:rsidR="00003302" w:rsidRDefault="00003302" w:rsidP="000A6870">
      <w:pPr>
        <w:numPr>
          <w:ilvl w:val="0"/>
          <w:numId w:val="26"/>
        </w:numPr>
        <w:tabs>
          <w:tab w:val="left" w:pos="4020"/>
        </w:tabs>
      </w:pPr>
      <w:r>
        <w:t>Progression Framework: Autism Education Trust</w:t>
      </w:r>
    </w:p>
    <w:p w14:paraId="160AD31A" w14:textId="3657E032" w:rsidR="00B31F6A" w:rsidRDefault="00B31F6A" w:rsidP="000A6870">
      <w:pPr>
        <w:numPr>
          <w:ilvl w:val="0"/>
          <w:numId w:val="26"/>
        </w:numPr>
        <w:tabs>
          <w:tab w:val="left" w:pos="4020"/>
        </w:tabs>
      </w:pPr>
      <w:r>
        <w:t>Individual targets – through a personalised plan</w:t>
      </w:r>
      <w:r w:rsidR="00C97E18">
        <w:t xml:space="preserve">   </w:t>
      </w:r>
    </w:p>
    <w:p w14:paraId="6440BA53" w14:textId="6CA02E04" w:rsidR="005F3533" w:rsidRDefault="005F3533" w:rsidP="000A6870">
      <w:pPr>
        <w:numPr>
          <w:ilvl w:val="0"/>
          <w:numId w:val="26"/>
        </w:numPr>
        <w:tabs>
          <w:tab w:val="left" w:pos="4020"/>
        </w:tabs>
      </w:pPr>
      <w:r>
        <w:t>PIVATS for children working well below their chronological age</w:t>
      </w:r>
    </w:p>
    <w:p w14:paraId="385150EE" w14:textId="77777777" w:rsidR="00AB532E" w:rsidRDefault="00AB532E" w:rsidP="000A6870">
      <w:pPr>
        <w:tabs>
          <w:tab w:val="left" w:pos="4020"/>
        </w:tabs>
        <w:rPr>
          <w:b/>
          <w:u w:val="single"/>
        </w:rPr>
      </w:pPr>
    </w:p>
    <w:p w14:paraId="229A950D" w14:textId="77777777" w:rsidR="00B31F6A" w:rsidRDefault="005C7517" w:rsidP="000A6870">
      <w:pPr>
        <w:tabs>
          <w:tab w:val="left" w:pos="4020"/>
        </w:tabs>
        <w:rPr>
          <w:b/>
          <w:u w:val="single"/>
        </w:rPr>
      </w:pPr>
      <w:r>
        <w:rPr>
          <w:b/>
          <w:u w:val="single"/>
        </w:rPr>
        <w:t>13</w:t>
      </w:r>
      <w:r w:rsidR="00CA20F5">
        <w:rPr>
          <w:b/>
          <w:u w:val="single"/>
        </w:rPr>
        <w:t xml:space="preserve">. </w:t>
      </w:r>
      <w:r w:rsidR="00B31F6A">
        <w:rPr>
          <w:b/>
          <w:u w:val="single"/>
        </w:rPr>
        <w:t>How will my child be included in activities outside the classroom including school trip?</w:t>
      </w:r>
    </w:p>
    <w:p w14:paraId="1F54DE5B" w14:textId="77777777" w:rsidR="00B31F6A" w:rsidRDefault="00B31F6A" w:rsidP="000A6870">
      <w:pPr>
        <w:tabs>
          <w:tab w:val="left" w:pos="4020"/>
        </w:tabs>
      </w:pPr>
      <w:r>
        <w:t>We frequently use educational visits and resident</w:t>
      </w:r>
      <w:r w:rsidR="003E5D1A">
        <w:t>ial trips</w:t>
      </w:r>
      <w:r>
        <w:t xml:space="preserve"> to enhance the l</w:t>
      </w:r>
      <w:r w:rsidR="003E5D1A">
        <w:t>earning in the classroom and provide first hand experiences</w:t>
      </w:r>
      <w:r>
        <w:t>. We will always include your child on a visit, ensuring any specific needs they have are taken into ac</w:t>
      </w:r>
      <w:r w:rsidR="006D6C45">
        <w:t xml:space="preserve">count with our risk assessment to ensure that your child’s Health and Safety needs are met. </w:t>
      </w:r>
      <w:r>
        <w:t xml:space="preserve">If you wish to support your child during a visit, please contact your class teacher. </w:t>
      </w:r>
      <w:r w:rsidR="00CA20F5">
        <w:t>Dependent on the needs of your child, you may be asked to support them on an educational visit.</w:t>
      </w:r>
    </w:p>
    <w:p w14:paraId="15E2F93E" w14:textId="77777777" w:rsidR="00CA20F5" w:rsidRPr="00845326" w:rsidRDefault="00CA20F5" w:rsidP="000A6870">
      <w:pPr>
        <w:tabs>
          <w:tab w:val="left" w:pos="4020"/>
        </w:tabs>
      </w:pPr>
      <w:r w:rsidRPr="00845326">
        <w:lastRenderedPageBreak/>
        <w:t>All children have an equal right to attend our extra-curricular clubs.</w:t>
      </w:r>
    </w:p>
    <w:p w14:paraId="3C9AC640" w14:textId="766973E9" w:rsidR="00845326" w:rsidRDefault="006625C8" w:rsidP="00845326">
      <w:pPr>
        <w:tabs>
          <w:tab w:val="left" w:pos="4020"/>
        </w:tabs>
        <w:spacing w:after="0"/>
      </w:pPr>
      <w:r>
        <w:t>Breakfast Club is offered by ‘Andrew’s Angels’</w:t>
      </w:r>
      <w:r w:rsidR="00456639">
        <w:t xml:space="preserve"> </w:t>
      </w:r>
    </w:p>
    <w:p w14:paraId="18B4695B" w14:textId="77777777" w:rsidR="00845326" w:rsidRPr="00845326" w:rsidRDefault="00845326" w:rsidP="000A6870">
      <w:pPr>
        <w:tabs>
          <w:tab w:val="left" w:pos="4020"/>
        </w:tabs>
      </w:pPr>
    </w:p>
    <w:p w14:paraId="0327D77E" w14:textId="160CC2AD" w:rsidR="00A16CF9" w:rsidRDefault="00845326" w:rsidP="000A6870">
      <w:pPr>
        <w:tabs>
          <w:tab w:val="left" w:pos="4020"/>
        </w:tabs>
      </w:pPr>
      <w:r w:rsidRPr="00C579A0">
        <w:t>We have an After Schools Club which is run</w:t>
      </w:r>
      <w:r w:rsidR="003E5D1A" w:rsidRPr="00C579A0">
        <w:t xml:space="preserve"> through </w:t>
      </w:r>
      <w:r w:rsidR="00AD145A" w:rsidRPr="00C579A0">
        <w:rPr>
          <w:i/>
        </w:rPr>
        <w:t xml:space="preserve">‘Andrew’s Angels’ </w:t>
      </w:r>
      <w:r w:rsidR="00AD145A" w:rsidRPr="00C579A0">
        <w:rPr>
          <w:iCs/>
        </w:rPr>
        <w:t>and is on the school premises.</w:t>
      </w:r>
      <w:r w:rsidR="003E5D1A" w:rsidRPr="00C579A0">
        <w:t xml:space="preserve"> plea</w:t>
      </w:r>
      <w:r w:rsidR="00B31F6A" w:rsidRPr="00C579A0">
        <w:t xml:space="preserve">se contact them on </w:t>
      </w:r>
      <w:hyperlink r:id="rId12" w:history="1">
        <w:r w:rsidR="0089769E" w:rsidRPr="00827513">
          <w:rPr>
            <w:rStyle w:val="Hyperlink"/>
          </w:rPr>
          <w:t>kidzklub@workmail.com</w:t>
        </w:r>
      </w:hyperlink>
    </w:p>
    <w:p w14:paraId="5C3A954F" w14:textId="6A741A75" w:rsidR="00B31F6A" w:rsidRDefault="00845326" w:rsidP="000A6870">
      <w:pPr>
        <w:tabs>
          <w:tab w:val="left" w:pos="4020"/>
        </w:tabs>
      </w:pPr>
      <w:r w:rsidRPr="00C579A0">
        <w:t xml:space="preserve">For more information or booking form please see </w:t>
      </w:r>
    </w:p>
    <w:p w14:paraId="4E7EDBF4" w14:textId="77777777" w:rsidR="00AB532E" w:rsidRDefault="00AB532E" w:rsidP="000A6870">
      <w:pPr>
        <w:tabs>
          <w:tab w:val="left" w:pos="4020"/>
        </w:tabs>
        <w:rPr>
          <w:b/>
          <w:u w:val="single"/>
        </w:rPr>
      </w:pPr>
    </w:p>
    <w:p w14:paraId="73C8FAD3" w14:textId="77777777" w:rsidR="00B31F6A" w:rsidRDefault="005C7517" w:rsidP="000A6870">
      <w:pPr>
        <w:tabs>
          <w:tab w:val="left" w:pos="4020"/>
        </w:tabs>
        <w:rPr>
          <w:b/>
          <w:u w:val="single"/>
        </w:rPr>
      </w:pPr>
      <w:r>
        <w:rPr>
          <w:b/>
          <w:u w:val="single"/>
        </w:rPr>
        <w:t>14</w:t>
      </w:r>
      <w:r w:rsidR="00CA20F5" w:rsidRPr="00845326">
        <w:rPr>
          <w:b/>
          <w:u w:val="single"/>
        </w:rPr>
        <w:t xml:space="preserve">. </w:t>
      </w:r>
      <w:r w:rsidR="00B31F6A" w:rsidRPr="00845326">
        <w:rPr>
          <w:b/>
          <w:u w:val="single"/>
        </w:rPr>
        <w:t>How accessible is the school environment?</w:t>
      </w:r>
    </w:p>
    <w:p w14:paraId="004B7308" w14:textId="77777777" w:rsidR="00B31F6A" w:rsidRDefault="00B31F6A" w:rsidP="000A6870">
      <w:pPr>
        <w:tabs>
          <w:tab w:val="left" w:pos="4020"/>
        </w:tabs>
      </w:pPr>
      <w:r>
        <w:t xml:space="preserve">To support your child in </w:t>
      </w:r>
      <w:r w:rsidR="003E5D1A">
        <w:t xml:space="preserve">order to </w:t>
      </w:r>
      <w:r>
        <w:t>access the school facilities we have:</w:t>
      </w:r>
    </w:p>
    <w:p w14:paraId="6988AF7A" w14:textId="77777777" w:rsidR="00B31F6A" w:rsidRDefault="00B31F6A" w:rsidP="00257DD2">
      <w:pPr>
        <w:numPr>
          <w:ilvl w:val="0"/>
          <w:numId w:val="27"/>
        </w:numPr>
        <w:tabs>
          <w:tab w:val="left" w:pos="4020"/>
        </w:tabs>
      </w:pPr>
      <w:r>
        <w:t xml:space="preserve">A </w:t>
      </w:r>
      <w:r w:rsidR="003E5D1A">
        <w:t>disabled toilet</w:t>
      </w:r>
    </w:p>
    <w:p w14:paraId="3BC0D6A8" w14:textId="77777777" w:rsidR="00B31F6A" w:rsidRDefault="00B31F6A" w:rsidP="00257DD2">
      <w:pPr>
        <w:numPr>
          <w:ilvl w:val="0"/>
          <w:numId w:val="27"/>
        </w:numPr>
        <w:tabs>
          <w:tab w:val="left" w:pos="4020"/>
        </w:tabs>
      </w:pPr>
      <w:r>
        <w:t xml:space="preserve">Access to </w:t>
      </w:r>
      <w:r w:rsidR="00C97E18">
        <w:t>relevant</w:t>
      </w:r>
      <w:r>
        <w:t xml:space="preserve"> ICT equipment (including </w:t>
      </w:r>
      <w:proofErr w:type="spellStart"/>
      <w:r>
        <w:t>i</w:t>
      </w:r>
      <w:proofErr w:type="spellEnd"/>
      <w:r>
        <w:t xml:space="preserve"> pads)</w:t>
      </w:r>
    </w:p>
    <w:p w14:paraId="6FF7AC24" w14:textId="77777777" w:rsidR="000E049D" w:rsidRPr="00023C89" w:rsidRDefault="000E049D" w:rsidP="00257DD2">
      <w:pPr>
        <w:numPr>
          <w:ilvl w:val="0"/>
          <w:numId w:val="27"/>
        </w:numPr>
        <w:tabs>
          <w:tab w:val="left" w:pos="4020"/>
        </w:tabs>
      </w:pPr>
      <w:r>
        <w:t>Sensory toys such as fidget toys and areas to have time out for sensory overload.</w:t>
      </w:r>
    </w:p>
    <w:p w14:paraId="0B93DB5D" w14:textId="77777777" w:rsidR="00CA20F5" w:rsidRDefault="00CA20F5" w:rsidP="000A6870">
      <w:pPr>
        <w:tabs>
          <w:tab w:val="left" w:pos="4020"/>
        </w:tabs>
      </w:pPr>
    </w:p>
    <w:p w14:paraId="4253430C" w14:textId="77777777" w:rsidR="00B31F6A" w:rsidRDefault="005C7517" w:rsidP="000A6870">
      <w:pPr>
        <w:tabs>
          <w:tab w:val="left" w:pos="4020"/>
        </w:tabs>
        <w:rPr>
          <w:b/>
          <w:u w:val="single"/>
        </w:rPr>
      </w:pPr>
      <w:r>
        <w:rPr>
          <w:b/>
          <w:u w:val="single"/>
        </w:rPr>
        <w:t>15</w:t>
      </w:r>
      <w:r w:rsidR="00CA20F5">
        <w:rPr>
          <w:b/>
          <w:u w:val="single"/>
        </w:rPr>
        <w:t xml:space="preserve">. </w:t>
      </w:r>
      <w:r w:rsidR="00B31F6A">
        <w:rPr>
          <w:b/>
          <w:u w:val="single"/>
        </w:rPr>
        <w:t>How will the school prepare and support my child to join the school?</w:t>
      </w:r>
    </w:p>
    <w:p w14:paraId="0F3FE90C" w14:textId="77777777" w:rsidR="00B31F6A" w:rsidRDefault="00B31F6A" w:rsidP="000A6870">
      <w:pPr>
        <w:tabs>
          <w:tab w:val="left" w:pos="4020"/>
        </w:tabs>
      </w:pPr>
      <w:r>
        <w:t>We have strong links with our feeder nurseries and to ensure a smooth transition we:</w:t>
      </w:r>
    </w:p>
    <w:p w14:paraId="21DC21FD" w14:textId="77777777" w:rsidR="00B31F6A" w:rsidRPr="00BE32FA" w:rsidRDefault="00B31F6A" w:rsidP="00023C89">
      <w:pPr>
        <w:numPr>
          <w:ilvl w:val="0"/>
          <w:numId w:val="28"/>
        </w:numPr>
        <w:tabs>
          <w:tab w:val="left" w:pos="4020"/>
        </w:tabs>
      </w:pPr>
      <w:r w:rsidRPr="00BE32FA">
        <w:t xml:space="preserve">Send </w:t>
      </w:r>
      <w:r w:rsidR="003E5D1A" w:rsidRPr="00BE32FA">
        <w:t>the Reception teacher</w:t>
      </w:r>
      <w:r w:rsidRPr="00BE32FA">
        <w:t xml:space="preserve"> to visit the nurseries to meet your child</w:t>
      </w:r>
    </w:p>
    <w:p w14:paraId="1510BC55" w14:textId="77777777" w:rsidR="00B31F6A" w:rsidRPr="00540D1E" w:rsidRDefault="00B31F6A" w:rsidP="00023C89">
      <w:pPr>
        <w:numPr>
          <w:ilvl w:val="0"/>
          <w:numId w:val="28"/>
        </w:numPr>
        <w:tabs>
          <w:tab w:val="left" w:pos="4020"/>
        </w:tabs>
      </w:pPr>
      <w:r w:rsidRPr="00BE32FA">
        <w:t xml:space="preserve">Receive and use relevant paperwork from the nursery, e.g. your child’s learning journey, any SEN </w:t>
      </w:r>
      <w:r w:rsidRPr="00540D1E">
        <w:t>or medical information</w:t>
      </w:r>
    </w:p>
    <w:p w14:paraId="3E15BF0D" w14:textId="77EAB163" w:rsidR="00B31F6A" w:rsidRPr="00540D1E" w:rsidRDefault="00B31F6A" w:rsidP="00023C89">
      <w:pPr>
        <w:numPr>
          <w:ilvl w:val="0"/>
          <w:numId w:val="28"/>
        </w:numPr>
        <w:tabs>
          <w:tab w:val="left" w:pos="4020"/>
        </w:tabs>
      </w:pPr>
      <w:r w:rsidRPr="00540D1E">
        <w:t>Arrange 2 visits before your child starts school</w:t>
      </w:r>
    </w:p>
    <w:p w14:paraId="71C08362" w14:textId="399680A9" w:rsidR="00B31F6A" w:rsidRPr="00540D1E" w:rsidRDefault="00B31F6A" w:rsidP="00023C89">
      <w:pPr>
        <w:numPr>
          <w:ilvl w:val="0"/>
          <w:numId w:val="28"/>
        </w:numPr>
        <w:tabs>
          <w:tab w:val="left" w:pos="4020"/>
        </w:tabs>
      </w:pPr>
      <w:r w:rsidRPr="00540D1E">
        <w:t xml:space="preserve">Parents </w:t>
      </w:r>
      <w:r w:rsidR="007178D0" w:rsidRPr="00540D1E">
        <w:t>telephone contact</w:t>
      </w:r>
      <w:r w:rsidRPr="00540D1E">
        <w:t xml:space="preserve"> with your child’s class teacher before they start school</w:t>
      </w:r>
    </w:p>
    <w:p w14:paraId="017D48AE" w14:textId="77777777" w:rsidR="00B31F6A" w:rsidRPr="00540D1E" w:rsidRDefault="00B31F6A" w:rsidP="00023C89">
      <w:pPr>
        <w:numPr>
          <w:ilvl w:val="0"/>
          <w:numId w:val="28"/>
        </w:numPr>
        <w:tabs>
          <w:tab w:val="left" w:pos="4020"/>
        </w:tabs>
      </w:pPr>
      <w:r w:rsidRPr="00540D1E">
        <w:t>Mee</w:t>
      </w:r>
      <w:r w:rsidR="003E5D1A" w:rsidRPr="00540D1E">
        <w:t>t with children’s key workers to</w:t>
      </w:r>
      <w:r w:rsidRPr="00540D1E">
        <w:t xml:space="preserve"> discuss your child’s individual needs</w:t>
      </w:r>
    </w:p>
    <w:p w14:paraId="3E59FB46" w14:textId="77777777" w:rsidR="00B31F6A" w:rsidRPr="00023C89" w:rsidRDefault="00B31F6A" w:rsidP="00023C89">
      <w:pPr>
        <w:numPr>
          <w:ilvl w:val="0"/>
          <w:numId w:val="28"/>
        </w:numPr>
        <w:tabs>
          <w:tab w:val="left" w:pos="4020"/>
        </w:tabs>
      </w:pPr>
      <w:r w:rsidRPr="00540D1E">
        <w:t>Hold a ‘welcome evening’ in</w:t>
      </w:r>
      <w:r>
        <w:t xml:space="preserve"> the summer term before they start, where you will meet your child’s class teacher (and others in the Key Stage 1 department), get information about how the school runs, the order of the day and chance to visit your child’s classroom</w:t>
      </w:r>
    </w:p>
    <w:p w14:paraId="1D0991E3" w14:textId="77777777" w:rsidR="00B31F6A" w:rsidRDefault="00B31F6A" w:rsidP="00023C89">
      <w:pPr>
        <w:numPr>
          <w:ilvl w:val="0"/>
          <w:numId w:val="28"/>
        </w:numPr>
        <w:tabs>
          <w:tab w:val="left" w:pos="4020"/>
        </w:tabs>
      </w:pPr>
      <w:r>
        <w:t>Meet with Agencies already involved with your child, e.g. Speech and Language therapists to discuss their targets</w:t>
      </w:r>
      <w:r w:rsidR="00D234F7">
        <w:t xml:space="preserve"> or the Working Together Team for social communication needs</w:t>
      </w:r>
    </w:p>
    <w:p w14:paraId="132E6E29" w14:textId="77777777" w:rsidR="00B31F6A" w:rsidRDefault="00B31F6A" w:rsidP="00F26529">
      <w:pPr>
        <w:tabs>
          <w:tab w:val="left" w:pos="4020"/>
        </w:tabs>
      </w:pPr>
      <w:r>
        <w:t>Transition between year groups also involves:</w:t>
      </w:r>
    </w:p>
    <w:p w14:paraId="7744D350" w14:textId="77777777" w:rsidR="00B31F6A" w:rsidRDefault="00B31F6A" w:rsidP="00F26529">
      <w:pPr>
        <w:numPr>
          <w:ilvl w:val="0"/>
          <w:numId w:val="29"/>
        </w:numPr>
        <w:tabs>
          <w:tab w:val="left" w:pos="4020"/>
        </w:tabs>
      </w:pPr>
      <w:r>
        <w:t xml:space="preserve">Sharing of information between class teachers (including </w:t>
      </w:r>
      <w:r w:rsidR="00C97E18">
        <w:t>provision maps</w:t>
      </w:r>
      <w:r w:rsidR="007620D7">
        <w:t xml:space="preserve"> and </w:t>
      </w:r>
      <w:r>
        <w:t>successful strategies)</w:t>
      </w:r>
    </w:p>
    <w:p w14:paraId="266B9BA6" w14:textId="77777777" w:rsidR="00B31F6A" w:rsidRDefault="00B31F6A" w:rsidP="00F26529">
      <w:pPr>
        <w:numPr>
          <w:ilvl w:val="0"/>
          <w:numId w:val="29"/>
        </w:numPr>
        <w:tabs>
          <w:tab w:val="left" w:pos="4020"/>
        </w:tabs>
      </w:pPr>
      <w:r>
        <w:t>Class swap days where your child will meet their new teacher</w:t>
      </w:r>
    </w:p>
    <w:p w14:paraId="093F0540" w14:textId="77777777" w:rsidR="00B31F6A" w:rsidRDefault="003E5D1A" w:rsidP="00F26529">
      <w:pPr>
        <w:numPr>
          <w:ilvl w:val="0"/>
          <w:numId w:val="29"/>
        </w:numPr>
        <w:tabs>
          <w:tab w:val="left" w:pos="4020"/>
        </w:tabs>
      </w:pPr>
      <w:r>
        <w:t xml:space="preserve">Parent drop in sessions </w:t>
      </w:r>
      <w:r w:rsidR="00C97E18">
        <w:t>when necessary</w:t>
      </w:r>
      <w:r w:rsidR="00B31F6A">
        <w:t xml:space="preserve"> to meet </w:t>
      </w:r>
      <w:r>
        <w:t>the SENCo</w:t>
      </w:r>
      <w:r w:rsidR="00C97E18">
        <w:t xml:space="preserve">   </w:t>
      </w:r>
    </w:p>
    <w:p w14:paraId="51B928D6" w14:textId="77777777" w:rsidR="00AB532E" w:rsidRDefault="00AB532E" w:rsidP="00F26529">
      <w:pPr>
        <w:tabs>
          <w:tab w:val="left" w:pos="4020"/>
        </w:tabs>
        <w:rPr>
          <w:b/>
          <w:u w:val="single"/>
        </w:rPr>
      </w:pPr>
    </w:p>
    <w:p w14:paraId="4760899C" w14:textId="77777777" w:rsidR="00B31F6A" w:rsidRPr="00F26529" w:rsidRDefault="005C7517" w:rsidP="00F26529">
      <w:pPr>
        <w:tabs>
          <w:tab w:val="left" w:pos="4020"/>
        </w:tabs>
        <w:rPr>
          <w:b/>
          <w:u w:val="single"/>
        </w:rPr>
      </w:pPr>
      <w:r>
        <w:rPr>
          <w:b/>
          <w:u w:val="single"/>
        </w:rPr>
        <w:t>16</w:t>
      </w:r>
      <w:r w:rsidR="00CA20F5">
        <w:rPr>
          <w:b/>
          <w:u w:val="single"/>
        </w:rPr>
        <w:t xml:space="preserve">. </w:t>
      </w:r>
      <w:r w:rsidR="00B31F6A">
        <w:rPr>
          <w:b/>
          <w:u w:val="single"/>
        </w:rPr>
        <w:t>How will school prepare and support my child to transfer to secondary school?</w:t>
      </w:r>
    </w:p>
    <w:p w14:paraId="5D8C06C7" w14:textId="77777777" w:rsidR="00B31F6A" w:rsidRDefault="00B31F6A" w:rsidP="00F26529">
      <w:pPr>
        <w:tabs>
          <w:tab w:val="left" w:pos="4020"/>
        </w:tabs>
      </w:pPr>
      <w:r>
        <w:lastRenderedPageBreak/>
        <w:t>We understand the transfer to secondary school can be a daunting time for everyone and maybe even more so if your child has SEN. We will support you and your child by:</w:t>
      </w:r>
    </w:p>
    <w:p w14:paraId="5FECE9B7" w14:textId="77777777" w:rsidR="003E5D1A" w:rsidRDefault="00B31F6A" w:rsidP="00F26529">
      <w:pPr>
        <w:numPr>
          <w:ilvl w:val="0"/>
          <w:numId w:val="31"/>
        </w:numPr>
        <w:tabs>
          <w:tab w:val="left" w:pos="4020"/>
        </w:tabs>
      </w:pPr>
      <w:r>
        <w:t>Organising</w:t>
      </w:r>
      <w:r w:rsidR="003E5D1A">
        <w:t xml:space="preserve"> agency support for transition</w:t>
      </w:r>
    </w:p>
    <w:p w14:paraId="1ECF0120" w14:textId="69B6D2E7" w:rsidR="00B31F6A" w:rsidRDefault="00B31F6A" w:rsidP="00F26529">
      <w:pPr>
        <w:numPr>
          <w:ilvl w:val="0"/>
          <w:numId w:val="31"/>
        </w:numPr>
        <w:tabs>
          <w:tab w:val="left" w:pos="4020"/>
        </w:tabs>
      </w:pPr>
      <w:r>
        <w:t>Provide information about the needs of your child to their transferring school through face to face meetings,</w:t>
      </w:r>
      <w:r w:rsidR="00AB3690">
        <w:t xml:space="preserve"> TEAMS meetings,</w:t>
      </w:r>
      <w:r>
        <w:t xml:space="preserve"> paperwork, emails, etc</w:t>
      </w:r>
    </w:p>
    <w:p w14:paraId="066AF4D5" w14:textId="77777777" w:rsidR="00B31F6A" w:rsidRDefault="00B31F6A" w:rsidP="00F26529">
      <w:pPr>
        <w:numPr>
          <w:ilvl w:val="0"/>
          <w:numId w:val="31"/>
        </w:numPr>
        <w:tabs>
          <w:tab w:val="left" w:pos="4020"/>
        </w:tabs>
      </w:pPr>
      <w:r>
        <w:t>Organise additional visits to the school</w:t>
      </w:r>
      <w:r w:rsidR="00C97E18">
        <w:t>, when appropriate</w:t>
      </w:r>
    </w:p>
    <w:p w14:paraId="503F3870" w14:textId="7CA3DBD9" w:rsidR="00B31F6A" w:rsidRDefault="004721CA" w:rsidP="00F26529">
      <w:pPr>
        <w:numPr>
          <w:ilvl w:val="0"/>
          <w:numId w:val="31"/>
        </w:numPr>
        <w:tabs>
          <w:tab w:val="left" w:pos="4020"/>
        </w:tabs>
      </w:pPr>
      <w:r>
        <w:t>Invite the SENCo</w:t>
      </w:r>
      <w:r w:rsidR="00B31F6A">
        <w:t>s from the secon</w:t>
      </w:r>
      <w:r w:rsidR="00D234F7">
        <w:t xml:space="preserve">dary schools to </w:t>
      </w:r>
      <w:r w:rsidR="001B3A44">
        <w:t>attend</w:t>
      </w:r>
      <w:r w:rsidR="00D234F7">
        <w:t xml:space="preserve"> any</w:t>
      </w:r>
      <w:r w:rsidR="00B31F6A">
        <w:t xml:space="preserve"> review meeting</w:t>
      </w:r>
      <w:r w:rsidR="00D234F7">
        <w:t>s</w:t>
      </w:r>
      <w:r w:rsidR="00B31F6A">
        <w:t xml:space="preserve"> </w:t>
      </w:r>
      <w:r w:rsidR="00D234F7">
        <w:t>in the transition time in year 6.</w:t>
      </w:r>
      <w:r w:rsidR="001B3A44">
        <w:t xml:space="preserve"> (This may be on Teams)</w:t>
      </w:r>
    </w:p>
    <w:p w14:paraId="24650F35" w14:textId="77777777" w:rsidR="00D234F7" w:rsidRDefault="00D234F7" w:rsidP="00F26529">
      <w:pPr>
        <w:numPr>
          <w:ilvl w:val="0"/>
          <w:numId w:val="31"/>
        </w:numPr>
        <w:tabs>
          <w:tab w:val="left" w:pos="4020"/>
        </w:tabs>
      </w:pPr>
      <w:r>
        <w:t>Invite parents to ‘Prepare, Not Scare’ workshop held in the Lincoln area to help parents make the choice for their child’s secondary school and alleviate any concerns</w:t>
      </w:r>
    </w:p>
    <w:p w14:paraId="54053B05" w14:textId="77777777" w:rsidR="00D234F7" w:rsidRPr="003E5D1A" w:rsidRDefault="00D234F7" w:rsidP="00F26529">
      <w:pPr>
        <w:numPr>
          <w:ilvl w:val="0"/>
          <w:numId w:val="31"/>
        </w:numPr>
        <w:tabs>
          <w:tab w:val="left" w:pos="4020"/>
        </w:tabs>
      </w:pPr>
      <w:r>
        <w:t>Offer ‘Resilient Brilliant’ workshop for parents and teaching assistants to attend in the Spring Term of year 6 in order to support transition</w:t>
      </w:r>
    </w:p>
    <w:p w14:paraId="67B615B1" w14:textId="77777777" w:rsidR="00AB532E" w:rsidRDefault="00AB532E" w:rsidP="00F26529">
      <w:pPr>
        <w:tabs>
          <w:tab w:val="left" w:pos="4020"/>
        </w:tabs>
        <w:rPr>
          <w:b/>
          <w:u w:val="single"/>
        </w:rPr>
      </w:pPr>
    </w:p>
    <w:p w14:paraId="4F6B1033" w14:textId="77777777" w:rsidR="00B31F6A" w:rsidRDefault="005C7517" w:rsidP="00F26529">
      <w:pPr>
        <w:tabs>
          <w:tab w:val="left" w:pos="4020"/>
        </w:tabs>
      </w:pPr>
      <w:r>
        <w:rPr>
          <w:b/>
          <w:u w:val="single"/>
        </w:rPr>
        <w:t>17</w:t>
      </w:r>
      <w:r w:rsidR="00CA20F5">
        <w:rPr>
          <w:b/>
          <w:u w:val="single"/>
        </w:rPr>
        <w:t xml:space="preserve">. </w:t>
      </w:r>
      <w:r w:rsidR="00B31F6A">
        <w:rPr>
          <w:b/>
          <w:u w:val="single"/>
        </w:rPr>
        <w:t>How will I be involved in supporting my child?</w:t>
      </w:r>
      <w:r w:rsidR="00B31F6A">
        <w:rPr>
          <w:b/>
          <w:u w:val="single"/>
        </w:rPr>
        <w:br/>
      </w:r>
      <w:r w:rsidR="00B31F6A">
        <w:t>Parents are given a lot of practical ways to support their child’s development in school and at home. We often give parents:</w:t>
      </w:r>
    </w:p>
    <w:p w14:paraId="595959C1" w14:textId="77777777" w:rsidR="00B31F6A" w:rsidRDefault="00B31F6A" w:rsidP="00A44BB5">
      <w:pPr>
        <w:numPr>
          <w:ilvl w:val="0"/>
          <w:numId w:val="33"/>
        </w:numPr>
        <w:tabs>
          <w:tab w:val="left" w:pos="4020"/>
        </w:tabs>
      </w:pPr>
      <w:r>
        <w:t>Games for developing memory, spellings, maths</w:t>
      </w:r>
    </w:p>
    <w:p w14:paraId="53D52A29" w14:textId="77777777" w:rsidR="00B31F6A" w:rsidRDefault="00B31F6A" w:rsidP="00A44BB5">
      <w:pPr>
        <w:numPr>
          <w:ilvl w:val="0"/>
          <w:numId w:val="33"/>
        </w:numPr>
        <w:tabs>
          <w:tab w:val="left" w:pos="4020"/>
        </w:tabs>
      </w:pPr>
      <w:r>
        <w:t>Useful websites and apps</w:t>
      </w:r>
    </w:p>
    <w:p w14:paraId="33BF5A0F" w14:textId="77777777" w:rsidR="00B31F6A" w:rsidRDefault="00B31F6A" w:rsidP="00A44BB5">
      <w:pPr>
        <w:numPr>
          <w:ilvl w:val="0"/>
          <w:numId w:val="33"/>
        </w:numPr>
        <w:tabs>
          <w:tab w:val="left" w:pos="4020"/>
        </w:tabs>
      </w:pPr>
      <w:r>
        <w:t>Strategies for reading, e.g. reading to your child, with your child, before they read to you</w:t>
      </w:r>
    </w:p>
    <w:p w14:paraId="4EEED242" w14:textId="77777777" w:rsidR="00B31F6A" w:rsidRDefault="00B31F6A" w:rsidP="00A44BB5">
      <w:pPr>
        <w:numPr>
          <w:ilvl w:val="0"/>
          <w:numId w:val="33"/>
        </w:numPr>
        <w:tabs>
          <w:tab w:val="left" w:pos="4020"/>
        </w:tabs>
      </w:pPr>
      <w:r>
        <w:t>Specific agency advice – could be games, organisational strategies (e.g. visual timetables), behaviour management strategies</w:t>
      </w:r>
    </w:p>
    <w:p w14:paraId="3B04FB87" w14:textId="77777777" w:rsidR="00B31F6A" w:rsidRDefault="00B31F6A" w:rsidP="00A44BB5">
      <w:pPr>
        <w:numPr>
          <w:ilvl w:val="0"/>
          <w:numId w:val="33"/>
        </w:numPr>
        <w:tabs>
          <w:tab w:val="left" w:pos="4020"/>
        </w:tabs>
      </w:pPr>
      <w:r>
        <w:t>Letters to support referrals to Paediatricians</w:t>
      </w:r>
    </w:p>
    <w:p w14:paraId="493243CF" w14:textId="77777777" w:rsidR="00E4178A" w:rsidRDefault="00E4178A" w:rsidP="00A44BB5">
      <w:pPr>
        <w:numPr>
          <w:ilvl w:val="0"/>
          <w:numId w:val="33"/>
        </w:numPr>
        <w:tabs>
          <w:tab w:val="left" w:pos="4020"/>
        </w:tabs>
      </w:pPr>
      <w:r>
        <w:t>Target related homework</w:t>
      </w:r>
    </w:p>
    <w:p w14:paraId="286026E8" w14:textId="77777777" w:rsidR="00E4178A" w:rsidRDefault="00E4178A" w:rsidP="00A44BB5">
      <w:pPr>
        <w:numPr>
          <w:ilvl w:val="0"/>
          <w:numId w:val="33"/>
        </w:numPr>
        <w:tabs>
          <w:tab w:val="left" w:pos="4020"/>
        </w:tabs>
      </w:pPr>
      <w:r>
        <w:t>Parent curriculum information evenings</w:t>
      </w:r>
    </w:p>
    <w:p w14:paraId="0BC1496F" w14:textId="77777777" w:rsidR="00B31F6A" w:rsidRDefault="00B31F6A" w:rsidP="00A44BB5">
      <w:pPr>
        <w:tabs>
          <w:tab w:val="left" w:pos="4020"/>
        </w:tabs>
      </w:pPr>
      <w:r>
        <w:t>Parents are always encouraged to support within school through:</w:t>
      </w:r>
    </w:p>
    <w:p w14:paraId="112ACED1" w14:textId="77777777" w:rsidR="00B31F6A" w:rsidRDefault="00B31F6A" w:rsidP="00A44BB5">
      <w:pPr>
        <w:numPr>
          <w:ilvl w:val="0"/>
          <w:numId w:val="34"/>
        </w:numPr>
        <w:tabs>
          <w:tab w:val="left" w:pos="4020"/>
        </w:tabs>
      </w:pPr>
      <w:r>
        <w:t>Donating spare time, e.g. to listen to readers, check spellings</w:t>
      </w:r>
    </w:p>
    <w:p w14:paraId="324CD0D6" w14:textId="77777777" w:rsidR="00B31F6A" w:rsidRDefault="00B31F6A" w:rsidP="00A44BB5">
      <w:pPr>
        <w:numPr>
          <w:ilvl w:val="0"/>
          <w:numId w:val="34"/>
        </w:numPr>
        <w:tabs>
          <w:tab w:val="left" w:pos="4020"/>
        </w:tabs>
      </w:pPr>
      <w:r>
        <w:t>Share your own talents, e.g. art, sports, career advice</w:t>
      </w:r>
    </w:p>
    <w:p w14:paraId="47F48253" w14:textId="77777777" w:rsidR="00B31F6A" w:rsidRDefault="00B31F6A" w:rsidP="00A44BB5">
      <w:pPr>
        <w:numPr>
          <w:ilvl w:val="0"/>
          <w:numId w:val="34"/>
        </w:numPr>
        <w:tabs>
          <w:tab w:val="left" w:pos="4020"/>
        </w:tabs>
      </w:pPr>
      <w:r>
        <w:t xml:space="preserve">Share your knowledge </w:t>
      </w:r>
      <w:r w:rsidR="00E4178A">
        <w:t>about y</w:t>
      </w:r>
      <w:r>
        <w:t>our child, e.g. through review meetings, parent consultations</w:t>
      </w:r>
    </w:p>
    <w:p w14:paraId="0A38892A" w14:textId="77777777" w:rsidR="00B31F6A" w:rsidRDefault="00B31F6A" w:rsidP="000E19EE">
      <w:pPr>
        <w:numPr>
          <w:ilvl w:val="0"/>
          <w:numId w:val="34"/>
        </w:numPr>
        <w:tabs>
          <w:tab w:val="left" w:pos="4020"/>
        </w:tabs>
      </w:pPr>
      <w:r>
        <w:t>Joining us to celebrate success, e.g. talent days, music events, craft afternoons, art exhibitions</w:t>
      </w:r>
    </w:p>
    <w:p w14:paraId="35F2D006" w14:textId="77777777" w:rsidR="00E4178A" w:rsidRDefault="00E4178A" w:rsidP="000E19EE">
      <w:pPr>
        <w:numPr>
          <w:ilvl w:val="0"/>
          <w:numId w:val="34"/>
        </w:numPr>
        <w:tabs>
          <w:tab w:val="left" w:pos="4020"/>
        </w:tabs>
      </w:pPr>
      <w:r>
        <w:t>Reading Curriculum overviews on the school website</w:t>
      </w:r>
    </w:p>
    <w:p w14:paraId="3F233FC2" w14:textId="77777777" w:rsidR="00201535" w:rsidRDefault="00201535" w:rsidP="000E19EE">
      <w:pPr>
        <w:tabs>
          <w:tab w:val="left" w:pos="4020"/>
        </w:tabs>
        <w:rPr>
          <w:b/>
          <w:u w:val="single"/>
        </w:rPr>
      </w:pPr>
    </w:p>
    <w:p w14:paraId="4651DD8D" w14:textId="77777777" w:rsidR="00B31F6A" w:rsidRDefault="005C7517" w:rsidP="000E19EE">
      <w:pPr>
        <w:tabs>
          <w:tab w:val="left" w:pos="4020"/>
        </w:tabs>
        <w:rPr>
          <w:b/>
          <w:u w:val="single"/>
        </w:rPr>
      </w:pPr>
      <w:r>
        <w:rPr>
          <w:b/>
          <w:u w:val="single"/>
        </w:rPr>
        <w:t>18</w:t>
      </w:r>
      <w:r w:rsidR="00CA20F5">
        <w:rPr>
          <w:b/>
          <w:u w:val="single"/>
        </w:rPr>
        <w:t xml:space="preserve">. </w:t>
      </w:r>
      <w:r w:rsidR="00B31F6A">
        <w:rPr>
          <w:b/>
          <w:u w:val="single"/>
        </w:rPr>
        <w:t>How can I access support for myself and my family?</w:t>
      </w:r>
      <w:r w:rsidR="00C97E18">
        <w:rPr>
          <w:b/>
          <w:u w:val="single"/>
        </w:rPr>
        <w:t xml:space="preserve"> </w:t>
      </w:r>
    </w:p>
    <w:p w14:paraId="4DAD4F86" w14:textId="77777777" w:rsidR="00B31F6A" w:rsidRDefault="00B31F6A" w:rsidP="000E19EE">
      <w:pPr>
        <w:tabs>
          <w:tab w:val="left" w:pos="4020"/>
        </w:tabs>
      </w:pPr>
      <w:r>
        <w:t>Useful organisations include:</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4768"/>
      </w:tblGrid>
      <w:tr w:rsidR="00B31F6A" w14:paraId="414C0738" w14:textId="77777777" w:rsidTr="00080575">
        <w:tc>
          <w:tcPr>
            <w:tcW w:w="2263" w:type="dxa"/>
          </w:tcPr>
          <w:p w14:paraId="0CD0B7B3" w14:textId="77777777" w:rsidR="00B31F6A" w:rsidRDefault="00B31F6A" w:rsidP="00692048">
            <w:pPr>
              <w:tabs>
                <w:tab w:val="left" w:pos="4020"/>
              </w:tabs>
            </w:pPr>
            <w:r>
              <w:lastRenderedPageBreak/>
              <w:t>Organisation</w:t>
            </w:r>
          </w:p>
        </w:tc>
        <w:tc>
          <w:tcPr>
            <w:tcW w:w="1985" w:type="dxa"/>
          </w:tcPr>
          <w:p w14:paraId="3E2416B5" w14:textId="77777777" w:rsidR="00B31F6A" w:rsidRDefault="00B31F6A" w:rsidP="00692048">
            <w:pPr>
              <w:tabs>
                <w:tab w:val="left" w:pos="4020"/>
              </w:tabs>
            </w:pPr>
            <w:r>
              <w:t>Telephone</w:t>
            </w:r>
          </w:p>
        </w:tc>
        <w:tc>
          <w:tcPr>
            <w:tcW w:w="4768" w:type="dxa"/>
          </w:tcPr>
          <w:p w14:paraId="0987FEF1" w14:textId="77777777" w:rsidR="00B31F6A" w:rsidRDefault="00B31F6A" w:rsidP="00692048">
            <w:pPr>
              <w:tabs>
                <w:tab w:val="left" w:pos="4020"/>
              </w:tabs>
            </w:pPr>
            <w:r>
              <w:t>Website/Email</w:t>
            </w:r>
          </w:p>
        </w:tc>
      </w:tr>
      <w:tr w:rsidR="00B31F6A" w14:paraId="2285698F" w14:textId="77777777" w:rsidTr="00080575">
        <w:tc>
          <w:tcPr>
            <w:tcW w:w="2263" w:type="dxa"/>
          </w:tcPr>
          <w:p w14:paraId="1CBDB481" w14:textId="77777777" w:rsidR="00B31F6A" w:rsidRDefault="00B31F6A" w:rsidP="00692048">
            <w:pPr>
              <w:tabs>
                <w:tab w:val="left" w:pos="4020"/>
              </w:tabs>
            </w:pPr>
            <w:r>
              <w:t>Lincolnshire County Council Support and Aspirations</w:t>
            </w:r>
          </w:p>
        </w:tc>
        <w:tc>
          <w:tcPr>
            <w:tcW w:w="1985" w:type="dxa"/>
          </w:tcPr>
          <w:p w14:paraId="34C28571" w14:textId="77777777" w:rsidR="00B31F6A" w:rsidRDefault="00B31F6A" w:rsidP="00692048">
            <w:pPr>
              <w:tabs>
                <w:tab w:val="left" w:pos="4020"/>
              </w:tabs>
            </w:pPr>
            <w:r>
              <w:t>01522 782030</w:t>
            </w:r>
          </w:p>
        </w:tc>
        <w:tc>
          <w:tcPr>
            <w:tcW w:w="4768" w:type="dxa"/>
          </w:tcPr>
          <w:p w14:paraId="25860BF5" w14:textId="77777777" w:rsidR="00B31F6A" w:rsidRPr="00E67CC9" w:rsidRDefault="00D83A0E" w:rsidP="00692048">
            <w:pPr>
              <w:tabs>
                <w:tab w:val="left" w:pos="4020"/>
              </w:tabs>
            </w:pPr>
            <w:hyperlink r:id="rId13" w:history="1">
              <w:r w:rsidR="00B31F6A" w:rsidRPr="002801F3">
                <w:rPr>
                  <w:rStyle w:val="Hyperlink"/>
                </w:rPr>
                <w:t>http://www.lincolnshire.gov.uk/parents/support-and-aspiration/</w:t>
              </w:r>
            </w:hyperlink>
            <w:r w:rsidR="00B31F6A" w:rsidRPr="00692048">
              <w:rPr>
                <w:sz w:val="20"/>
                <w:szCs w:val="20"/>
              </w:rPr>
              <w:t xml:space="preserve"> </w:t>
            </w:r>
          </w:p>
        </w:tc>
      </w:tr>
      <w:tr w:rsidR="00B31F6A" w14:paraId="7836804C" w14:textId="77777777" w:rsidTr="00080575">
        <w:tc>
          <w:tcPr>
            <w:tcW w:w="2263" w:type="dxa"/>
          </w:tcPr>
          <w:p w14:paraId="732F4539" w14:textId="77777777" w:rsidR="00B31F6A" w:rsidRDefault="00B31F6A" w:rsidP="00692048">
            <w:pPr>
              <w:tabs>
                <w:tab w:val="left" w:pos="4020"/>
              </w:tabs>
            </w:pPr>
            <w:r>
              <w:t>Lincolnshire Children’s Services</w:t>
            </w:r>
          </w:p>
        </w:tc>
        <w:tc>
          <w:tcPr>
            <w:tcW w:w="1985" w:type="dxa"/>
          </w:tcPr>
          <w:p w14:paraId="777F9756" w14:textId="77777777" w:rsidR="00B31F6A" w:rsidRDefault="00B31F6A" w:rsidP="00692048">
            <w:pPr>
              <w:tabs>
                <w:tab w:val="left" w:pos="4020"/>
              </w:tabs>
            </w:pPr>
            <w:r>
              <w:t>01522 554673</w:t>
            </w:r>
          </w:p>
        </w:tc>
        <w:tc>
          <w:tcPr>
            <w:tcW w:w="4768" w:type="dxa"/>
          </w:tcPr>
          <w:p w14:paraId="74DDB35A" w14:textId="77777777" w:rsidR="00B31F6A" w:rsidRDefault="00B31F6A" w:rsidP="00692048">
            <w:pPr>
              <w:tabs>
                <w:tab w:val="left" w:pos="4020"/>
              </w:tabs>
            </w:pPr>
          </w:p>
        </w:tc>
      </w:tr>
      <w:tr w:rsidR="00B31F6A" w14:paraId="33C594FF" w14:textId="77777777" w:rsidTr="00080575">
        <w:tc>
          <w:tcPr>
            <w:tcW w:w="2263" w:type="dxa"/>
          </w:tcPr>
          <w:p w14:paraId="5DE4E682" w14:textId="77777777" w:rsidR="00B31F6A" w:rsidRDefault="00B31F6A" w:rsidP="00692048">
            <w:pPr>
              <w:tabs>
                <w:tab w:val="left" w:pos="4020"/>
              </w:tabs>
            </w:pPr>
            <w:r>
              <w:t>Parent Partnership</w:t>
            </w:r>
          </w:p>
        </w:tc>
        <w:tc>
          <w:tcPr>
            <w:tcW w:w="1985" w:type="dxa"/>
          </w:tcPr>
          <w:p w14:paraId="316BEFA8" w14:textId="77777777" w:rsidR="00B31F6A" w:rsidRDefault="00B31F6A" w:rsidP="00692048">
            <w:pPr>
              <w:tabs>
                <w:tab w:val="left" w:pos="4020"/>
              </w:tabs>
            </w:pPr>
            <w:r>
              <w:t>01522 553351</w:t>
            </w:r>
          </w:p>
        </w:tc>
        <w:tc>
          <w:tcPr>
            <w:tcW w:w="4768" w:type="dxa"/>
          </w:tcPr>
          <w:p w14:paraId="14D5BF20" w14:textId="77777777" w:rsidR="00B31F6A" w:rsidRDefault="00D83A0E" w:rsidP="00692048">
            <w:pPr>
              <w:tabs>
                <w:tab w:val="left" w:pos="4020"/>
              </w:tabs>
            </w:pPr>
            <w:hyperlink r:id="rId14" w:history="1">
              <w:r w:rsidR="00B31F6A" w:rsidRPr="002801F3">
                <w:rPr>
                  <w:rStyle w:val="Hyperlink"/>
                </w:rPr>
                <w:t>www.lincolnshireparentpartnership.org.uk</w:t>
              </w:r>
            </w:hyperlink>
          </w:p>
          <w:p w14:paraId="6711DFDA" w14:textId="77777777" w:rsidR="00B31F6A" w:rsidRDefault="00B31F6A" w:rsidP="00692048">
            <w:pPr>
              <w:tabs>
                <w:tab w:val="left" w:pos="4020"/>
              </w:tabs>
            </w:pPr>
          </w:p>
        </w:tc>
      </w:tr>
      <w:tr w:rsidR="00B31F6A" w14:paraId="075ACF3C" w14:textId="77777777" w:rsidTr="00080575">
        <w:tc>
          <w:tcPr>
            <w:tcW w:w="2263" w:type="dxa"/>
          </w:tcPr>
          <w:p w14:paraId="3DF1DC92" w14:textId="77777777" w:rsidR="00B31F6A" w:rsidRDefault="00B31F6A" w:rsidP="00692048">
            <w:pPr>
              <w:tabs>
                <w:tab w:val="left" w:pos="4020"/>
              </w:tabs>
            </w:pPr>
            <w:proofErr w:type="spellStart"/>
            <w:r>
              <w:t>Parentlineplus</w:t>
            </w:r>
            <w:proofErr w:type="spellEnd"/>
          </w:p>
        </w:tc>
        <w:tc>
          <w:tcPr>
            <w:tcW w:w="1985" w:type="dxa"/>
          </w:tcPr>
          <w:p w14:paraId="02A79007" w14:textId="77777777" w:rsidR="00B31F6A" w:rsidRDefault="00B31F6A" w:rsidP="00692048">
            <w:pPr>
              <w:tabs>
                <w:tab w:val="left" w:pos="4020"/>
              </w:tabs>
            </w:pPr>
            <w:r>
              <w:t>0808 800 2222</w:t>
            </w:r>
          </w:p>
        </w:tc>
        <w:tc>
          <w:tcPr>
            <w:tcW w:w="4768" w:type="dxa"/>
          </w:tcPr>
          <w:p w14:paraId="714D1EDA" w14:textId="77777777" w:rsidR="00B31F6A" w:rsidRPr="00692048" w:rsidRDefault="00D83A0E" w:rsidP="00692048">
            <w:pPr>
              <w:tabs>
                <w:tab w:val="left" w:pos="4020"/>
              </w:tabs>
              <w:rPr>
                <w:color w:val="0000FF"/>
              </w:rPr>
            </w:pPr>
            <w:hyperlink r:id="rId15" w:history="1">
              <w:r w:rsidR="00B31F6A" w:rsidRPr="00D57798">
                <w:rPr>
                  <w:rStyle w:val="Hyperlink"/>
                </w:rPr>
                <w:t>www.parentlineplus.org.uk</w:t>
              </w:r>
            </w:hyperlink>
            <w:r w:rsidR="00B31F6A" w:rsidRPr="00692048">
              <w:rPr>
                <w:color w:val="0000FF"/>
                <w:sz w:val="20"/>
                <w:szCs w:val="20"/>
              </w:rPr>
              <w:t xml:space="preserve">  </w:t>
            </w:r>
          </w:p>
          <w:p w14:paraId="36A587E3" w14:textId="77777777" w:rsidR="00B31F6A" w:rsidRDefault="00B31F6A" w:rsidP="00692048">
            <w:pPr>
              <w:tabs>
                <w:tab w:val="left" w:pos="4020"/>
              </w:tabs>
            </w:pPr>
          </w:p>
        </w:tc>
      </w:tr>
      <w:tr w:rsidR="00B31F6A" w14:paraId="538664F7" w14:textId="77777777" w:rsidTr="00080575">
        <w:tc>
          <w:tcPr>
            <w:tcW w:w="2263" w:type="dxa"/>
          </w:tcPr>
          <w:p w14:paraId="41CCD403" w14:textId="77777777" w:rsidR="00B31F6A" w:rsidRDefault="00B31F6A" w:rsidP="00692048">
            <w:pPr>
              <w:tabs>
                <w:tab w:val="left" w:pos="4020"/>
              </w:tabs>
            </w:pPr>
            <w:r>
              <w:t>PAACT (Autism Support)</w:t>
            </w:r>
          </w:p>
        </w:tc>
        <w:tc>
          <w:tcPr>
            <w:tcW w:w="1985" w:type="dxa"/>
          </w:tcPr>
          <w:p w14:paraId="69EE5F2A" w14:textId="77777777" w:rsidR="00B31F6A" w:rsidRDefault="00B31F6A" w:rsidP="00692048">
            <w:pPr>
              <w:tabs>
                <w:tab w:val="left" w:pos="4020"/>
              </w:tabs>
            </w:pPr>
          </w:p>
        </w:tc>
        <w:tc>
          <w:tcPr>
            <w:tcW w:w="4768" w:type="dxa"/>
          </w:tcPr>
          <w:p w14:paraId="78C5B38F" w14:textId="77777777" w:rsidR="00B31F6A" w:rsidRPr="00D57798" w:rsidRDefault="00D83A0E" w:rsidP="00692048">
            <w:pPr>
              <w:tabs>
                <w:tab w:val="left" w:pos="4020"/>
              </w:tabs>
            </w:pPr>
            <w:hyperlink r:id="rId16" w:history="1">
              <w:r w:rsidR="00B31F6A" w:rsidRPr="002801F3">
                <w:rPr>
                  <w:rStyle w:val="Hyperlink"/>
                </w:rPr>
                <w:t>paactsupport@hotmail.co.uk</w:t>
              </w:r>
            </w:hyperlink>
            <w:r w:rsidR="00B31F6A" w:rsidRPr="00692048">
              <w:rPr>
                <w:sz w:val="20"/>
                <w:szCs w:val="20"/>
              </w:rPr>
              <w:t xml:space="preserve"> </w:t>
            </w:r>
          </w:p>
        </w:tc>
      </w:tr>
      <w:tr w:rsidR="00B31F6A" w14:paraId="734B4A98" w14:textId="77777777" w:rsidTr="00080575">
        <w:tc>
          <w:tcPr>
            <w:tcW w:w="2263" w:type="dxa"/>
          </w:tcPr>
          <w:p w14:paraId="65DC46D9" w14:textId="77777777" w:rsidR="00B31F6A" w:rsidRDefault="00B31F6A" w:rsidP="00692048">
            <w:pPr>
              <w:tabs>
                <w:tab w:val="left" w:pos="4020"/>
              </w:tabs>
            </w:pPr>
            <w:r>
              <w:t>Lincolnshire ADHD Support Group</w:t>
            </w:r>
          </w:p>
        </w:tc>
        <w:tc>
          <w:tcPr>
            <w:tcW w:w="1985" w:type="dxa"/>
          </w:tcPr>
          <w:p w14:paraId="4E96DAFB" w14:textId="77777777" w:rsidR="00B31F6A" w:rsidRPr="00692048" w:rsidRDefault="00B31F6A" w:rsidP="00692048">
            <w:pPr>
              <w:pStyle w:val="NormalWeb"/>
              <w:rPr>
                <w:rFonts w:ascii="Calibri" w:hAnsi="Calibri"/>
                <w:sz w:val="22"/>
                <w:szCs w:val="22"/>
              </w:rPr>
            </w:pPr>
            <w:r w:rsidRPr="00692048">
              <w:rPr>
                <w:rFonts w:ascii="Calibri" w:hAnsi="Calibri"/>
                <w:sz w:val="22"/>
                <w:szCs w:val="22"/>
              </w:rPr>
              <w:t>01522 539939</w:t>
            </w:r>
          </w:p>
          <w:p w14:paraId="0C5BBB75" w14:textId="77777777" w:rsidR="00B31F6A" w:rsidRPr="00D57798" w:rsidRDefault="00B31F6A" w:rsidP="00692048">
            <w:pPr>
              <w:tabs>
                <w:tab w:val="left" w:pos="4020"/>
              </w:tabs>
            </w:pPr>
          </w:p>
        </w:tc>
        <w:tc>
          <w:tcPr>
            <w:tcW w:w="4768" w:type="dxa"/>
          </w:tcPr>
          <w:p w14:paraId="36333D0A" w14:textId="77777777" w:rsidR="00B31F6A" w:rsidRPr="00692048" w:rsidRDefault="00D83A0E" w:rsidP="00692048">
            <w:pPr>
              <w:pStyle w:val="NormalWeb"/>
              <w:rPr>
                <w:rFonts w:ascii="Calibri" w:hAnsi="Calibri"/>
                <w:sz w:val="22"/>
                <w:szCs w:val="22"/>
              </w:rPr>
            </w:pPr>
            <w:hyperlink r:id="rId17" w:history="1">
              <w:r w:rsidR="00B31F6A" w:rsidRPr="00692048">
                <w:rPr>
                  <w:rStyle w:val="Hyperlink"/>
                  <w:rFonts w:ascii="Calibri" w:hAnsi="Calibri"/>
                  <w:sz w:val="22"/>
                  <w:szCs w:val="22"/>
                </w:rPr>
                <w:t>lincoln.adhd@btconnect.com</w:t>
              </w:r>
            </w:hyperlink>
          </w:p>
          <w:p w14:paraId="66B971B0" w14:textId="77777777" w:rsidR="00B31F6A" w:rsidRPr="00D57798" w:rsidRDefault="00B31F6A" w:rsidP="00692048">
            <w:pPr>
              <w:tabs>
                <w:tab w:val="left" w:pos="4020"/>
              </w:tabs>
            </w:pPr>
          </w:p>
        </w:tc>
      </w:tr>
      <w:tr w:rsidR="00B31F6A" w14:paraId="73F443AA" w14:textId="77777777" w:rsidTr="00080575">
        <w:tc>
          <w:tcPr>
            <w:tcW w:w="2263" w:type="dxa"/>
          </w:tcPr>
          <w:p w14:paraId="2A79AB5F" w14:textId="77777777" w:rsidR="00B31F6A" w:rsidRDefault="00B31F6A" w:rsidP="00692048">
            <w:pPr>
              <w:tabs>
                <w:tab w:val="left" w:pos="4020"/>
              </w:tabs>
            </w:pPr>
            <w:r>
              <w:t>EMC Services Equality for Minority Communities</w:t>
            </w:r>
          </w:p>
        </w:tc>
        <w:tc>
          <w:tcPr>
            <w:tcW w:w="1985" w:type="dxa"/>
          </w:tcPr>
          <w:p w14:paraId="18B0229F" w14:textId="77777777" w:rsidR="00B31F6A" w:rsidRDefault="00B31F6A" w:rsidP="00692048">
            <w:pPr>
              <w:tabs>
                <w:tab w:val="left" w:pos="4020"/>
              </w:tabs>
            </w:pPr>
            <w:r>
              <w:t>01427 787190</w:t>
            </w:r>
          </w:p>
        </w:tc>
        <w:tc>
          <w:tcPr>
            <w:tcW w:w="4768" w:type="dxa"/>
          </w:tcPr>
          <w:p w14:paraId="382CEFB3" w14:textId="77777777" w:rsidR="00B31F6A" w:rsidRDefault="00D83A0E" w:rsidP="00692048">
            <w:pPr>
              <w:tabs>
                <w:tab w:val="left" w:pos="4020"/>
              </w:tabs>
            </w:pPr>
            <w:hyperlink r:id="rId18" w:history="1">
              <w:r w:rsidR="00B31F6A" w:rsidRPr="002801F3">
                <w:rPr>
                  <w:rStyle w:val="Hyperlink"/>
                </w:rPr>
                <w:t>emc_lincs@lincolnshire.gov.uk</w:t>
              </w:r>
            </w:hyperlink>
          </w:p>
          <w:p w14:paraId="2EF479E0" w14:textId="77777777" w:rsidR="00B31F6A" w:rsidRDefault="00B31F6A" w:rsidP="00692048">
            <w:pPr>
              <w:tabs>
                <w:tab w:val="left" w:pos="4020"/>
              </w:tabs>
            </w:pPr>
          </w:p>
        </w:tc>
      </w:tr>
      <w:tr w:rsidR="00B31F6A" w14:paraId="78D5BEC5" w14:textId="77777777" w:rsidTr="00080575">
        <w:tc>
          <w:tcPr>
            <w:tcW w:w="2263" w:type="dxa"/>
          </w:tcPr>
          <w:p w14:paraId="7CD4C0EC" w14:textId="77777777" w:rsidR="00B31F6A" w:rsidRDefault="00B31F6A" w:rsidP="00692048">
            <w:pPr>
              <w:tabs>
                <w:tab w:val="left" w:pos="4020"/>
              </w:tabs>
            </w:pPr>
            <w:r>
              <w:t>Family Action</w:t>
            </w:r>
          </w:p>
        </w:tc>
        <w:tc>
          <w:tcPr>
            <w:tcW w:w="1985" w:type="dxa"/>
          </w:tcPr>
          <w:p w14:paraId="08FA1ACB" w14:textId="77777777" w:rsidR="00B31F6A" w:rsidRDefault="00B31F6A" w:rsidP="00692048">
            <w:pPr>
              <w:tabs>
                <w:tab w:val="left" w:pos="4020"/>
              </w:tabs>
            </w:pPr>
            <w:r>
              <w:t>01522 69010</w:t>
            </w:r>
          </w:p>
        </w:tc>
        <w:tc>
          <w:tcPr>
            <w:tcW w:w="4768" w:type="dxa"/>
          </w:tcPr>
          <w:p w14:paraId="7DE2975D" w14:textId="77777777" w:rsidR="00B31F6A" w:rsidRDefault="00D83A0E" w:rsidP="00692048">
            <w:pPr>
              <w:tabs>
                <w:tab w:val="left" w:pos="4020"/>
              </w:tabs>
            </w:pPr>
            <w:hyperlink r:id="rId19" w:history="1">
              <w:r w:rsidR="00B31F6A" w:rsidRPr="002801F3">
                <w:rPr>
                  <w:rStyle w:val="Hyperlink"/>
                </w:rPr>
                <w:t>lincoln@family-action.org.uk</w:t>
              </w:r>
            </w:hyperlink>
            <w:r w:rsidR="00B31F6A" w:rsidRPr="00692048">
              <w:rPr>
                <w:sz w:val="20"/>
                <w:szCs w:val="20"/>
              </w:rPr>
              <w:t xml:space="preserve"> </w:t>
            </w:r>
          </w:p>
        </w:tc>
      </w:tr>
      <w:tr w:rsidR="00B31F6A" w14:paraId="17881AFF" w14:textId="77777777" w:rsidTr="00080575">
        <w:tc>
          <w:tcPr>
            <w:tcW w:w="2263" w:type="dxa"/>
          </w:tcPr>
          <w:p w14:paraId="3B0492AA" w14:textId="77777777" w:rsidR="00B31F6A" w:rsidRDefault="00B31F6A" w:rsidP="00692048">
            <w:pPr>
              <w:tabs>
                <w:tab w:val="left" w:pos="4020"/>
              </w:tabs>
            </w:pPr>
            <w:r>
              <w:t>Lincolnshire Centre Grief &amp; Loss</w:t>
            </w:r>
          </w:p>
        </w:tc>
        <w:tc>
          <w:tcPr>
            <w:tcW w:w="1985" w:type="dxa"/>
          </w:tcPr>
          <w:p w14:paraId="397B4A6A" w14:textId="77777777" w:rsidR="00B31F6A" w:rsidRDefault="00B31F6A" w:rsidP="00692048">
            <w:pPr>
              <w:tabs>
                <w:tab w:val="left" w:pos="4020"/>
              </w:tabs>
            </w:pPr>
            <w:r>
              <w:t>01522 546168</w:t>
            </w:r>
          </w:p>
        </w:tc>
        <w:tc>
          <w:tcPr>
            <w:tcW w:w="4768" w:type="dxa"/>
          </w:tcPr>
          <w:p w14:paraId="49E2A95C" w14:textId="77777777" w:rsidR="00B31F6A" w:rsidRDefault="00B31F6A" w:rsidP="00692048">
            <w:pPr>
              <w:tabs>
                <w:tab w:val="left" w:pos="4020"/>
              </w:tabs>
            </w:pPr>
          </w:p>
        </w:tc>
      </w:tr>
      <w:tr w:rsidR="00B31F6A" w14:paraId="7CA854A4" w14:textId="77777777" w:rsidTr="00080575">
        <w:tc>
          <w:tcPr>
            <w:tcW w:w="2263" w:type="dxa"/>
          </w:tcPr>
          <w:p w14:paraId="5B8063AE" w14:textId="77777777" w:rsidR="00B31F6A" w:rsidRDefault="00B31F6A" w:rsidP="00692048">
            <w:pPr>
              <w:tabs>
                <w:tab w:val="left" w:pos="4020"/>
              </w:tabs>
            </w:pPr>
            <w:r>
              <w:t>Sunflower Counselling</w:t>
            </w:r>
          </w:p>
        </w:tc>
        <w:tc>
          <w:tcPr>
            <w:tcW w:w="1985" w:type="dxa"/>
          </w:tcPr>
          <w:p w14:paraId="677CE925" w14:textId="77777777" w:rsidR="00B31F6A" w:rsidRDefault="00B31F6A" w:rsidP="00E4178A">
            <w:pPr>
              <w:tabs>
                <w:tab w:val="left" w:pos="4020"/>
              </w:tabs>
            </w:pPr>
            <w:r>
              <w:t xml:space="preserve">07806 327563 </w:t>
            </w:r>
          </w:p>
        </w:tc>
        <w:tc>
          <w:tcPr>
            <w:tcW w:w="4768" w:type="dxa"/>
          </w:tcPr>
          <w:p w14:paraId="3E090F9A" w14:textId="77777777" w:rsidR="00B31F6A" w:rsidRDefault="00D83A0E" w:rsidP="00692048">
            <w:pPr>
              <w:tabs>
                <w:tab w:val="left" w:pos="4020"/>
              </w:tabs>
            </w:pPr>
            <w:hyperlink r:id="rId20" w:history="1">
              <w:r w:rsidR="00B31F6A" w:rsidRPr="002801F3">
                <w:rPr>
                  <w:rStyle w:val="Hyperlink"/>
                </w:rPr>
                <w:t>www.sunflower-counselling.co.uk</w:t>
              </w:r>
            </w:hyperlink>
            <w:r w:rsidR="00B31F6A" w:rsidRPr="00692048">
              <w:rPr>
                <w:sz w:val="20"/>
                <w:szCs w:val="20"/>
              </w:rPr>
              <w:t xml:space="preserve"> </w:t>
            </w:r>
          </w:p>
        </w:tc>
      </w:tr>
      <w:tr w:rsidR="00E63F7D" w14:paraId="6D38D451" w14:textId="77777777" w:rsidTr="00080575">
        <w:tc>
          <w:tcPr>
            <w:tcW w:w="2263" w:type="dxa"/>
          </w:tcPr>
          <w:p w14:paraId="60C425A4" w14:textId="77777777" w:rsidR="00E63F7D" w:rsidRDefault="00E63F7D" w:rsidP="00692048">
            <w:pPr>
              <w:tabs>
                <w:tab w:val="left" w:pos="4020"/>
              </w:tabs>
            </w:pPr>
            <w:r>
              <w:t xml:space="preserve">Dyslexia Outreach </w:t>
            </w:r>
          </w:p>
        </w:tc>
        <w:tc>
          <w:tcPr>
            <w:tcW w:w="1985" w:type="dxa"/>
          </w:tcPr>
          <w:p w14:paraId="5FE4ED67" w14:textId="77777777" w:rsidR="00080575" w:rsidRDefault="00E63F7D" w:rsidP="00080575">
            <w:pPr>
              <w:tabs>
                <w:tab w:val="left" w:pos="4020"/>
              </w:tabs>
              <w:spacing w:after="0"/>
            </w:pPr>
            <w:r>
              <w:t>Helpline</w:t>
            </w:r>
            <w:r w:rsidR="00080575">
              <w:t xml:space="preserve"> Monday 9.30-11.30</w:t>
            </w:r>
          </w:p>
          <w:p w14:paraId="6C7466AD" w14:textId="77777777" w:rsidR="00080575" w:rsidRPr="00080575" w:rsidRDefault="00080575" w:rsidP="00080575">
            <w:pPr>
              <w:rPr>
                <w:color w:val="1F497D"/>
                <w:lang w:eastAsia="en-GB"/>
              </w:rPr>
            </w:pPr>
            <w:r>
              <w:rPr>
                <w:color w:val="1F497D"/>
                <w:lang w:eastAsia="en-GB"/>
              </w:rPr>
              <w:t>01205 317871</w:t>
            </w:r>
          </w:p>
        </w:tc>
        <w:tc>
          <w:tcPr>
            <w:tcW w:w="4768" w:type="dxa"/>
          </w:tcPr>
          <w:p w14:paraId="4893E805" w14:textId="77777777" w:rsidR="00E63F7D" w:rsidRDefault="00E63F7D" w:rsidP="00080575"/>
        </w:tc>
      </w:tr>
      <w:tr w:rsidR="00E63F7D" w14:paraId="1596D608" w14:textId="77777777" w:rsidTr="00080575">
        <w:tc>
          <w:tcPr>
            <w:tcW w:w="2263" w:type="dxa"/>
          </w:tcPr>
          <w:p w14:paraId="383612B9" w14:textId="77777777" w:rsidR="00E63F7D" w:rsidRDefault="00E63F7D" w:rsidP="00692048">
            <w:pPr>
              <w:tabs>
                <w:tab w:val="left" w:pos="4020"/>
              </w:tabs>
            </w:pPr>
            <w:r>
              <w:t>Working Together Team</w:t>
            </w:r>
          </w:p>
        </w:tc>
        <w:tc>
          <w:tcPr>
            <w:tcW w:w="1985" w:type="dxa"/>
          </w:tcPr>
          <w:p w14:paraId="0D79213F" w14:textId="77777777" w:rsidR="00080575" w:rsidRDefault="00080575" w:rsidP="00080575">
            <w:pPr>
              <w:tabs>
                <w:tab w:val="left" w:pos="4020"/>
              </w:tabs>
              <w:spacing w:after="0"/>
            </w:pPr>
            <w:r>
              <w:t>Helpline</w:t>
            </w:r>
          </w:p>
          <w:p w14:paraId="7AFD1FC9" w14:textId="77777777" w:rsidR="00E63F7D" w:rsidRDefault="00080575" w:rsidP="00080575">
            <w:pPr>
              <w:tabs>
                <w:tab w:val="left" w:pos="4020"/>
              </w:tabs>
              <w:spacing w:after="0"/>
            </w:pPr>
            <w:r>
              <w:t xml:space="preserve"> Fri morning</w:t>
            </w:r>
          </w:p>
          <w:p w14:paraId="5BB9612C" w14:textId="77777777" w:rsidR="00080575" w:rsidRDefault="00080575" w:rsidP="00E4178A">
            <w:pPr>
              <w:tabs>
                <w:tab w:val="left" w:pos="4020"/>
              </w:tabs>
            </w:pPr>
            <w:r>
              <w:rPr>
                <w:rFonts w:ascii="Arial" w:hAnsi="Arial" w:cs="Arial"/>
                <w:color w:val="666666"/>
                <w:sz w:val="20"/>
                <w:szCs w:val="20"/>
              </w:rPr>
              <w:t>07881650709</w:t>
            </w:r>
          </w:p>
        </w:tc>
        <w:tc>
          <w:tcPr>
            <w:tcW w:w="4768" w:type="dxa"/>
          </w:tcPr>
          <w:p w14:paraId="71D1B843" w14:textId="77777777" w:rsidR="00E63F7D" w:rsidRDefault="00E63F7D" w:rsidP="00692048">
            <w:pPr>
              <w:tabs>
                <w:tab w:val="left" w:pos="4020"/>
              </w:tabs>
            </w:pPr>
          </w:p>
        </w:tc>
      </w:tr>
    </w:tbl>
    <w:p w14:paraId="569DB5C4" w14:textId="77777777" w:rsidR="00B31F6A" w:rsidRDefault="00B31F6A" w:rsidP="000E19EE">
      <w:pPr>
        <w:tabs>
          <w:tab w:val="left" w:pos="4020"/>
        </w:tabs>
      </w:pPr>
    </w:p>
    <w:p w14:paraId="7B52F744" w14:textId="77777777" w:rsidR="00B31F6A" w:rsidRDefault="00B31F6A" w:rsidP="000E19EE">
      <w:pPr>
        <w:tabs>
          <w:tab w:val="left" w:pos="4020"/>
        </w:tabs>
      </w:pPr>
      <w:r>
        <w:t>The Lincolnshire County Council Local Offer can be found at:</w:t>
      </w:r>
    </w:p>
    <w:p w14:paraId="38E4EE74" w14:textId="77777777" w:rsidR="00B31F6A" w:rsidRDefault="00D83A0E" w:rsidP="000E19EE">
      <w:pPr>
        <w:tabs>
          <w:tab w:val="left" w:pos="4020"/>
        </w:tabs>
      </w:pPr>
      <w:hyperlink r:id="rId21" w:history="1">
        <w:r w:rsidR="00CA20F5" w:rsidRPr="0013271F">
          <w:rPr>
            <w:rStyle w:val="Hyperlink"/>
          </w:rPr>
          <w:t>http://www.lincolnshire.gov.uk/parents/support-and-aspiration/</w:t>
        </w:r>
      </w:hyperlink>
      <w:r w:rsidR="00CA20F5">
        <w:t xml:space="preserve"> </w:t>
      </w:r>
    </w:p>
    <w:p w14:paraId="419CB0A2" w14:textId="77777777" w:rsidR="00B31F6A" w:rsidRDefault="00B31F6A" w:rsidP="000E19EE">
      <w:pPr>
        <w:tabs>
          <w:tab w:val="left" w:pos="4020"/>
        </w:tabs>
      </w:pPr>
      <w:r>
        <w:t>This contains information regarding the SEN provision across the county.</w:t>
      </w:r>
    </w:p>
    <w:p w14:paraId="3330FE2F" w14:textId="77777777" w:rsidR="00AB532E" w:rsidRDefault="00AB532E" w:rsidP="00A44BB5">
      <w:pPr>
        <w:tabs>
          <w:tab w:val="left" w:pos="4020"/>
        </w:tabs>
        <w:rPr>
          <w:b/>
          <w:u w:val="single"/>
        </w:rPr>
      </w:pPr>
    </w:p>
    <w:p w14:paraId="799427EA" w14:textId="77777777" w:rsidR="00B31F6A" w:rsidRDefault="005C7517" w:rsidP="00A44BB5">
      <w:pPr>
        <w:tabs>
          <w:tab w:val="left" w:pos="4020"/>
        </w:tabs>
        <w:rPr>
          <w:b/>
          <w:u w:val="single"/>
        </w:rPr>
      </w:pPr>
      <w:r>
        <w:rPr>
          <w:b/>
          <w:u w:val="single"/>
        </w:rPr>
        <w:t>19</w:t>
      </w:r>
      <w:r w:rsidR="00CA20F5">
        <w:rPr>
          <w:b/>
          <w:u w:val="single"/>
        </w:rPr>
        <w:t xml:space="preserve">. </w:t>
      </w:r>
      <w:r w:rsidR="00B31F6A">
        <w:rPr>
          <w:b/>
          <w:u w:val="single"/>
        </w:rPr>
        <w:t>Who can I contact for further information?</w:t>
      </w:r>
    </w:p>
    <w:p w14:paraId="43CC29DA" w14:textId="77777777" w:rsidR="00B31F6A" w:rsidRDefault="00B31F6A" w:rsidP="00A44BB5">
      <w:pPr>
        <w:tabs>
          <w:tab w:val="left" w:pos="4020"/>
        </w:tabs>
      </w:pPr>
      <w:r>
        <w:t>If you require any further help or support, please contact:</w:t>
      </w:r>
    </w:p>
    <w:p w14:paraId="0A6E7521" w14:textId="77777777" w:rsidR="00B31F6A" w:rsidRDefault="00B31F6A" w:rsidP="000E19EE">
      <w:pPr>
        <w:numPr>
          <w:ilvl w:val="0"/>
          <w:numId w:val="38"/>
        </w:numPr>
        <w:tabs>
          <w:tab w:val="left" w:pos="4020"/>
        </w:tabs>
      </w:pPr>
      <w:r>
        <w:lastRenderedPageBreak/>
        <w:t>Your child’s class teacher as first point of contact usin</w:t>
      </w:r>
      <w:r w:rsidR="00E4178A">
        <w:t>g the email address in section 11</w:t>
      </w:r>
    </w:p>
    <w:p w14:paraId="4A9019CD" w14:textId="5DFA07B5" w:rsidR="000E049D" w:rsidRDefault="00E4178A" w:rsidP="000E19EE">
      <w:pPr>
        <w:numPr>
          <w:ilvl w:val="0"/>
          <w:numId w:val="38"/>
        </w:numPr>
        <w:tabs>
          <w:tab w:val="left" w:pos="4020"/>
        </w:tabs>
      </w:pPr>
      <w:r>
        <w:t>Carole Allen</w:t>
      </w:r>
      <w:r w:rsidR="00B31F6A">
        <w:t xml:space="preserve"> (SENCo) – </w:t>
      </w:r>
      <w:r w:rsidR="00540D1E">
        <w:t>Tuesdays, Wednesdays and Thursdays.</w:t>
      </w:r>
    </w:p>
    <w:p w14:paraId="153AAAC3" w14:textId="77777777" w:rsidR="00B31F6A" w:rsidRDefault="00D83A0E" w:rsidP="000E19EE">
      <w:pPr>
        <w:numPr>
          <w:ilvl w:val="0"/>
          <w:numId w:val="38"/>
        </w:numPr>
        <w:tabs>
          <w:tab w:val="left" w:pos="4020"/>
        </w:tabs>
      </w:pPr>
      <w:hyperlink r:id="rId22" w:history="1">
        <w:r w:rsidR="00342316" w:rsidRPr="00715399">
          <w:rPr>
            <w:rStyle w:val="Hyperlink"/>
          </w:rPr>
          <w:t>carole.allen@st-andrews.lincs.sch.uk</w:t>
        </w:r>
      </w:hyperlink>
    </w:p>
    <w:p w14:paraId="06B5B3CA" w14:textId="77777777" w:rsidR="00342316" w:rsidRDefault="00342316" w:rsidP="00342316">
      <w:pPr>
        <w:tabs>
          <w:tab w:val="left" w:pos="4020"/>
        </w:tabs>
        <w:ind w:left="720"/>
      </w:pPr>
    </w:p>
    <w:p w14:paraId="03BF01A9" w14:textId="77777777" w:rsidR="00B31F6A" w:rsidRDefault="00B31F6A" w:rsidP="000E19EE">
      <w:pPr>
        <w:tabs>
          <w:tab w:val="left" w:pos="4020"/>
        </w:tabs>
      </w:pPr>
    </w:p>
    <w:p w14:paraId="51AF697D" w14:textId="77777777" w:rsidR="00B31F6A" w:rsidRPr="000E19EE" w:rsidRDefault="00B31F6A" w:rsidP="00A44BB5">
      <w:pPr>
        <w:tabs>
          <w:tab w:val="left" w:pos="4020"/>
        </w:tabs>
      </w:pPr>
    </w:p>
    <w:sectPr w:rsidR="00B31F6A" w:rsidRPr="000E19EE" w:rsidSect="0093604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DDAD" w14:textId="77777777" w:rsidR="00D83A0E" w:rsidRDefault="00D83A0E" w:rsidP="007544DB">
      <w:pPr>
        <w:spacing w:after="0" w:line="240" w:lineRule="auto"/>
      </w:pPr>
      <w:r>
        <w:separator/>
      </w:r>
    </w:p>
  </w:endnote>
  <w:endnote w:type="continuationSeparator" w:id="0">
    <w:p w14:paraId="734D5F64" w14:textId="77777777" w:rsidR="00D83A0E" w:rsidRDefault="00D83A0E" w:rsidP="0075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99E7" w14:textId="77777777" w:rsidR="00A5627C" w:rsidRDefault="00A5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5F4D" w14:textId="77777777" w:rsidR="00A5627C" w:rsidRDefault="00A5627C">
    <w:pPr>
      <w:pStyle w:val="Footer"/>
      <w:jc w:val="right"/>
    </w:pPr>
    <w:r>
      <w:fldChar w:fldCharType="begin"/>
    </w:r>
    <w:r>
      <w:instrText xml:space="preserve"> PAGE   \* MERGEFORMAT </w:instrText>
    </w:r>
    <w:r>
      <w:fldChar w:fldCharType="separate"/>
    </w:r>
    <w:r w:rsidR="00153274">
      <w:rPr>
        <w:noProof/>
      </w:rPr>
      <w:t>1</w:t>
    </w:r>
    <w:r>
      <w:rPr>
        <w:noProof/>
      </w:rPr>
      <w:fldChar w:fldCharType="end"/>
    </w:r>
  </w:p>
  <w:p w14:paraId="364FDB6C" w14:textId="77777777" w:rsidR="00A5627C" w:rsidRDefault="00A56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E6C" w14:textId="77777777" w:rsidR="00A5627C" w:rsidRDefault="00A5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1BF8" w14:textId="77777777" w:rsidR="00D83A0E" w:rsidRDefault="00D83A0E" w:rsidP="007544DB">
      <w:pPr>
        <w:spacing w:after="0" w:line="240" w:lineRule="auto"/>
      </w:pPr>
      <w:r>
        <w:separator/>
      </w:r>
    </w:p>
  </w:footnote>
  <w:footnote w:type="continuationSeparator" w:id="0">
    <w:p w14:paraId="2D9D269B" w14:textId="77777777" w:rsidR="00D83A0E" w:rsidRDefault="00D83A0E" w:rsidP="00754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3111" w14:textId="77777777" w:rsidR="00A5627C" w:rsidRDefault="00A5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9E36" w14:textId="77777777" w:rsidR="00A5627C" w:rsidRDefault="00A56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76CE" w14:textId="77777777" w:rsidR="00A5627C" w:rsidRDefault="00A5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054"/>
    <w:multiLevelType w:val="hybridMultilevel"/>
    <w:tmpl w:val="442CDDC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815A6B"/>
    <w:multiLevelType w:val="hybridMultilevel"/>
    <w:tmpl w:val="11D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1006"/>
    <w:multiLevelType w:val="hybridMultilevel"/>
    <w:tmpl w:val="B3B6B9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F403C"/>
    <w:multiLevelType w:val="hybridMultilevel"/>
    <w:tmpl w:val="B77821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A571A"/>
    <w:multiLevelType w:val="hybridMultilevel"/>
    <w:tmpl w:val="9A761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D440B"/>
    <w:multiLevelType w:val="hybridMultilevel"/>
    <w:tmpl w:val="54386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F4412D"/>
    <w:multiLevelType w:val="hybridMultilevel"/>
    <w:tmpl w:val="22F431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45E36"/>
    <w:multiLevelType w:val="hybridMultilevel"/>
    <w:tmpl w:val="0F8A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10533"/>
    <w:multiLevelType w:val="hybridMultilevel"/>
    <w:tmpl w:val="6CD6C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72161A"/>
    <w:multiLevelType w:val="hybridMultilevel"/>
    <w:tmpl w:val="45B8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F0F24"/>
    <w:multiLevelType w:val="hybridMultilevel"/>
    <w:tmpl w:val="1826C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CF0E0F"/>
    <w:multiLevelType w:val="hybridMultilevel"/>
    <w:tmpl w:val="F0126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E37054"/>
    <w:multiLevelType w:val="hybridMultilevel"/>
    <w:tmpl w:val="19B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A01EC"/>
    <w:multiLevelType w:val="hybridMultilevel"/>
    <w:tmpl w:val="B224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27CCA"/>
    <w:multiLevelType w:val="multilevel"/>
    <w:tmpl w:val="3588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6266A"/>
    <w:multiLevelType w:val="hybridMultilevel"/>
    <w:tmpl w:val="CE820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473421"/>
    <w:multiLevelType w:val="hybridMultilevel"/>
    <w:tmpl w:val="17DA43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0B34D4"/>
    <w:multiLevelType w:val="hybridMultilevel"/>
    <w:tmpl w:val="EF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3340E"/>
    <w:multiLevelType w:val="hybridMultilevel"/>
    <w:tmpl w:val="7C8EF2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415BC9"/>
    <w:multiLevelType w:val="multilevel"/>
    <w:tmpl w:val="FF8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92B4F"/>
    <w:multiLevelType w:val="hybridMultilevel"/>
    <w:tmpl w:val="51A6C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9C5E57"/>
    <w:multiLevelType w:val="hybridMultilevel"/>
    <w:tmpl w:val="12F6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D30F5E"/>
    <w:multiLevelType w:val="hybridMultilevel"/>
    <w:tmpl w:val="5C6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F691F"/>
    <w:multiLevelType w:val="hybridMultilevel"/>
    <w:tmpl w:val="42682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502FF"/>
    <w:multiLevelType w:val="hybridMultilevel"/>
    <w:tmpl w:val="34DC5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426833"/>
    <w:multiLevelType w:val="hybridMultilevel"/>
    <w:tmpl w:val="93EE7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43FE7"/>
    <w:multiLevelType w:val="hybridMultilevel"/>
    <w:tmpl w:val="73C6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0DCE"/>
    <w:multiLevelType w:val="hybridMultilevel"/>
    <w:tmpl w:val="9092C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F57092"/>
    <w:multiLevelType w:val="hybridMultilevel"/>
    <w:tmpl w:val="E5D00B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6364F6"/>
    <w:multiLevelType w:val="hybridMultilevel"/>
    <w:tmpl w:val="D79AD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977CFB"/>
    <w:multiLevelType w:val="hybridMultilevel"/>
    <w:tmpl w:val="0EDC6E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21700A"/>
    <w:multiLevelType w:val="hybridMultilevel"/>
    <w:tmpl w:val="8F0C56B0"/>
    <w:lvl w:ilvl="0" w:tplc="0326189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15:restartNumberingAfterBreak="0">
    <w:nsid w:val="619A27AC"/>
    <w:multiLevelType w:val="hybridMultilevel"/>
    <w:tmpl w:val="410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27BBF"/>
    <w:multiLevelType w:val="hybridMultilevel"/>
    <w:tmpl w:val="61B00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06219A"/>
    <w:multiLevelType w:val="hybridMultilevel"/>
    <w:tmpl w:val="86B42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2804FC"/>
    <w:multiLevelType w:val="hybridMultilevel"/>
    <w:tmpl w:val="E5F80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F160BA"/>
    <w:multiLevelType w:val="hybridMultilevel"/>
    <w:tmpl w:val="0F580F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2F2E78"/>
    <w:multiLevelType w:val="hybridMultilevel"/>
    <w:tmpl w:val="C95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E4BDF"/>
    <w:multiLevelType w:val="hybridMultilevel"/>
    <w:tmpl w:val="DDC21B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7F047F"/>
    <w:multiLevelType w:val="hybridMultilevel"/>
    <w:tmpl w:val="797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B635A"/>
    <w:multiLevelType w:val="hybridMultilevel"/>
    <w:tmpl w:val="7AE41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60439D"/>
    <w:multiLevelType w:val="multilevel"/>
    <w:tmpl w:val="45D2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06D9D"/>
    <w:multiLevelType w:val="hybridMultilevel"/>
    <w:tmpl w:val="DEF26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B83BB6"/>
    <w:multiLevelType w:val="hybridMultilevel"/>
    <w:tmpl w:val="C5C23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DE042E"/>
    <w:multiLevelType w:val="hybridMultilevel"/>
    <w:tmpl w:val="27F64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5521EF"/>
    <w:multiLevelType w:val="hybridMultilevel"/>
    <w:tmpl w:val="13B68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0"/>
  </w:num>
  <w:num w:numId="3">
    <w:abstractNumId w:val="31"/>
  </w:num>
  <w:num w:numId="4">
    <w:abstractNumId w:val="1"/>
  </w:num>
  <w:num w:numId="5">
    <w:abstractNumId w:val="24"/>
  </w:num>
  <w:num w:numId="6">
    <w:abstractNumId w:val="44"/>
  </w:num>
  <w:num w:numId="7">
    <w:abstractNumId w:val="37"/>
  </w:num>
  <w:num w:numId="8">
    <w:abstractNumId w:val="27"/>
  </w:num>
  <w:num w:numId="9">
    <w:abstractNumId w:val="12"/>
  </w:num>
  <w:num w:numId="10">
    <w:abstractNumId w:val="21"/>
  </w:num>
  <w:num w:numId="11">
    <w:abstractNumId w:val="20"/>
  </w:num>
  <w:num w:numId="12">
    <w:abstractNumId w:val="3"/>
  </w:num>
  <w:num w:numId="13">
    <w:abstractNumId w:val="15"/>
  </w:num>
  <w:num w:numId="14">
    <w:abstractNumId w:val="45"/>
  </w:num>
  <w:num w:numId="15">
    <w:abstractNumId w:val="29"/>
  </w:num>
  <w:num w:numId="16">
    <w:abstractNumId w:val="43"/>
  </w:num>
  <w:num w:numId="17">
    <w:abstractNumId w:val="11"/>
  </w:num>
  <w:num w:numId="18">
    <w:abstractNumId w:val="7"/>
  </w:num>
  <w:num w:numId="19">
    <w:abstractNumId w:val="4"/>
  </w:num>
  <w:num w:numId="20">
    <w:abstractNumId w:val="32"/>
  </w:num>
  <w:num w:numId="21">
    <w:abstractNumId w:val="23"/>
  </w:num>
  <w:num w:numId="22">
    <w:abstractNumId w:val="36"/>
  </w:num>
  <w:num w:numId="23">
    <w:abstractNumId w:val="5"/>
  </w:num>
  <w:num w:numId="24">
    <w:abstractNumId w:val="33"/>
  </w:num>
  <w:num w:numId="25">
    <w:abstractNumId w:val="35"/>
  </w:num>
  <w:num w:numId="26">
    <w:abstractNumId w:val="16"/>
  </w:num>
  <w:num w:numId="27">
    <w:abstractNumId w:val="30"/>
  </w:num>
  <w:num w:numId="28">
    <w:abstractNumId w:val="10"/>
  </w:num>
  <w:num w:numId="29">
    <w:abstractNumId w:val="6"/>
  </w:num>
  <w:num w:numId="30">
    <w:abstractNumId w:val="2"/>
  </w:num>
  <w:num w:numId="31">
    <w:abstractNumId w:val="18"/>
  </w:num>
  <w:num w:numId="32">
    <w:abstractNumId w:val="34"/>
  </w:num>
  <w:num w:numId="33">
    <w:abstractNumId w:val="8"/>
  </w:num>
  <w:num w:numId="34">
    <w:abstractNumId w:val="38"/>
  </w:num>
  <w:num w:numId="35">
    <w:abstractNumId w:val="41"/>
  </w:num>
  <w:num w:numId="36">
    <w:abstractNumId w:val="14"/>
  </w:num>
  <w:num w:numId="37">
    <w:abstractNumId w:val="19"/>
  </w:num>
  <w:num w:numId="38">
    <w:abstractNumId w:val="25"/>
  </w:num>
  <w:num w:numId="39">
    <w:abstractNumId w:val="28"/>
  </w:num>
  <w:num w:numId="40">
    <w:abstractNumId w:val="39"/>
  </w:num>
  <w:num w:numId="41">
    <w:abstractNumId w:val="26"/>
  </w:num>
  <w:num w:numId="42">
    <w:abstractNumId w:val="9"/>
  </w:num>
  <w:num w:numId="43">
    <w:abstractNumId w:val="40"/>
  </w:num>
  <w:num w:numId="44">
    <w:abstractNumId w:val="13"/>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4A"/>
    <w:rsid w:val="00003302"/>
    <w:rsid w:val="00004818"/>
    <w:rsid w:val="000235BB"/>
    <w:rsid w:val="00023C89"/>
    <w:rsid w:val="00027797"/>
    <w:rsid w:val="00040068"/>
    <w:rsid w:val="00047EDA"/>
    <w:rsid w:val="00065363"/>
    <w:rsid w:val="00071A22"/>
    <w:rsid w:val="00080575"/>
    <w:rsid w:val="0008683A"/>
    <w:rsid w:val="000968F0"/>
    <w:rsid w:val="000A3C77"/>
    <w:rsid w:val="000A6870"/>
    <w:rsid w:val="000A7887"/>
    <w:rsid w:val="000B42DA"/>
    <w:rsid w:val="000C44BB"/>
    <w:rsid w:val="000C4A57"/>
    <w:rsid w:val="000D1B47"/>
    <w:rsid w:val="000E049D"/>
    <w:rsid w:val="000E19EE"/>
    <w:rsid w:val="000F78EC"/>
    <w:rsid w:val="000F7A93"/>
    <w:rsid w:val="00107F8A"/>
    <w:rsid w:val="0012222C"/>
    <w:rsid w:val="001232BE"/>
    <w:rsid w:val="00130556"/>
    <w:rsid w:val="00145996"/>
    <w:rsid w:val="0015149A"/>
    <w:rsid w:val="001516C7"/>
    <w:rsid w:val="00153274"/>
    <w:rsid w:val="00157A3E"/>
    <w:rsid w:val="0016143D"/>
    <w:rsid w:val="00176BCC"/>
    <w:rsid w:val="00186E68"/>
    <w:rsid w:val="001950E5"/>
    <w:rsid w:val="001B2A93"/>
    <w:rsid w:val="001B3A44"/>
    <w:rsid w:val="001C0032"/>
    <w:rsid w:val="001D08A8"/>
    <w:rsid w:val="001D6CEE"/>
    <w:rsid w:val="001F2E1D"/>
    <w:rsid w:val="00200007"/>
    <w:rsid w:val="00201535"/>
    <w:rsid w:val="00201E49"/>
    <w:rsid w:val="0020765E"/>
    <w:rsid w:val="00216A25"/>
    <w:rsid w:val="002378CC"/>
    <w:rsid w:val="0024220C"/>
    <w:rsid w:val="00242F78"/>
    <w:rsid w:val="002575E8"/>
    <w:rsid w:val="00257DD2"/>
    <w:rsid w:val="00262EA9"/>
    <w:rsid w:val="00266EF3"/>
    <w:rsid w:val="00273E12"/>
    <w:rsid w:val="002801F3"/>
    <w:rsid w:val="00291631"/>
    <w:rsid w:val="002A4230"/>
    <w:rsid w:val="002B1BEA"/>
    <w:rsid w:val="002B4450"/>
    <w:rsid w:val="002E56E6"/>
    <w:rsid w:val="0033606A"/>
    <w:rsid w:val="00342316"/>
    <w:rsid w:val="00346434"/>
    <w:rsid w:val="00360DEA"/>
    <w:rsid w:val="00373DB9"/>
    <w:rsid w:val="00387CE7"/>
    <w:rsid w:val="003E3A93"/>
    <w:rsid w:val="003E5D1A"/>
    <w:rsid w:val="003F2B9B"/>
    <w:rsid w:val="00413287"/>
    <w:rsid w:val="004138A3"/>
    <w:rsid w:val="00441526"/>
    <w:rsid w:val="00456639"/>
    <w:rsid w:val="00466DA3"/>
    <w:rsid w:val="00472094"/>
    <w:rsid w:val="004721CA"/>
    <w:rsid w:val="004763F5"/>
    <w:rsid w:val="00481F5C"/>
    <w:rsid w:val="004827D1"/>
    <w:rsid w:val="00491D96"/>
    <w:rsid w:val="004C51CC"/>
    <w:rsid w:val="004C7465"/>
    <w:rsid w:val="004E745C"/>
    <w:rsid w:val="004F329A"/>
    <w:rsid w:val="00514240"/>
    <w:rsid w:val="00540D1E"/>
    <w:rsid w:val="00576E0D"/>
    <w:rsid w:val="005A1C81"/>
    <w:rsid w:val="005A4E29"/>
    <w:rsid w:val="005B6201"/>
    <w:rsid w:val="005C7517"/>
    <w:rsid w:val="005D0B43"/>
    <w:rsid w:val="005E2760"/>
    <w:rsid w:val="005F3533"/>
    <w:rsid w:val="005F3567"/>
    <w:rsid w:val="0060776A"/>
    <w:rsid w:val="00612164"/>
    <w:rsid w:val="006126FD"/>
    <w:rsid w:val="00616003"/>
    <w:rsid w:val="00632789"/>
    <w:rsid w:val="00652D12"/>
    <w:rsid w:val="00652FE3"/>
    <w:rsid w:val="006625C8"/>
    <w:rsid w:val="00672501"/>
    <w:rsid w:val="00674EC1"/>
    <w:rsid w:val="00692048"/>
    <w:rsid w:val="006B1D84"/>
    <w:rsid w:val="006D6C45"/>
    <w:rsid w:val="00710138"/>
    <w:rsid w:val="00715602"/>
    <w:rsid w:val="007178D0"/>
    <w:rsid w:val="00730F53"/>
    <w:rsid w:val="00744D27"/>
    <w:rsid w:val="00750490"/>
    <w:rsid w:val="007544DB"/>
    <w:rsid w:val="00761663"/>
    <w:rsid w:val="007620D7"/>
    <w:rsid w:val="00764DC3"/>
    <w:rsid w:val="00766007"/>
    <w:rsid w:val="007A2F13"/>
    <w:rsid w:val="007B29BE"/>
    <w:rsid w:val="007C74F3"/>
    <w:rsid w:val="007E4301"/>
    <w:rsid w:val="008058F4"/>
    <w:rsid w:val="00805984"/>
    <w:rsid w:val="00807EF5"/>
    <w:rsid w:val="00824140"/>
    <w:rsid w:val="00830637"/>
    <w:rsid w:val="008407FD"/>
    <w:rsid w:val="00840C4B"/>
    <w:rsid w:val="00844CCE"/>
    <w:rsid w:val="00845326"/>
    <w:rsid w:val="00847599"/>
    <w:rsid w:val="008502B9"/>
    <w:rsid w:val="008531A8"/>
    <w:rsid w:val="00876856"/>
    <w:rsid w:val="00881CBE"/>
    <w:rsid w:val="008831C6"/>
    <w:rsid w:val="008937D1"/>
    <w:rsid w:val="0089769E"/>
    <w:rsid w:val="008A2E11"/>
    <w:rsid w:val="008A328D"/>
    <w:rsid w:val="008A50B0"/>
    <w:rsid w:val="008B6ED2"/>
    <w:rsid w:val="008C301B"/>
    <w:rsid w:val="008E2300"/>
    <w:rsid w:val="008F49E4"/>
    <w:rsid w:val="0091200B"/>
    <w:rsid w:val="00915EEC"/>
    <w:rsid w:val="00926105"/>
    <w:rsid w:val="00926BA1"/>
    <w:rsid w:val="00930883"/>
    <w:rsid w:val="0093604A"/>
    <w:rsid w:val="009502A5"/>
    <w:rsid w:val="009551E9"/>
    <w:rsid w:val="00956640"/>
    <w:rsid w:val="00963EEF"/>
    <w:rsid w:val="00975F5B"/>
    <w:rsid w:val="009B2B40"/>
    <w:rsid w:val="009B5A15"/>
    <w:rsid w:val="009D64A9"/>
    <w:rsid w:val="009D6D12"/>
    <w:rsid w:val="009F0BED"/>
    <w:rsid w:val="009F2F2B"/>
    <w:rsid w:val="00A13756"/>
    <w:rsid w:val="00A16CF9"/>
    <w:rsid w:val="00A327D7"/>
    <w:rsid w:val="00A44BB5"/>
    <w:rsid w:val="00A50353"/>
    <w:rsid w:val="00A5627C"/>
    <w:rsid w:val="00A63898"/>
    <w:rsid w:val="00A66E35"/>
    <w:rsid w:val="00A70EBE"/>
    <w:rsid w:val="00A878EE"/>
    <w:rsid w:val="00A95CB3"/>
    <w:rsid w:val="00AA7321"/>
    <w:rsid w:val="00AA792B"/>
    <w:rsid w:val="00AB3690"/>
    <w:rsid w:val="00AB532E"/>
    <w:rsid w:val="00AD145A"/>
    <w:rsid w:val="00AE53C7"/>
    <w:rsid w:val="00B30581"/>
    <w:rsid w:val="00B3086B"/>
    <w:rsid w:val="00B31F6A"/>
    <w:rsid w:val="00B339A3"/>
    <w:rsid w:val="00B374CD"/>
    <w:rsid w:val="00B40EB0"/>
    <w:rsid w:val="00B60218"/>
    <w:rsid w:val="00B60A0E"/>
    <w:rsid w:val="00B828E6"/>
    <w:rsid w:val="00B85A2C"/>
    <w:rsid w:val="00B8624D"/>
    <w:rsid w:val="00B93678"/>
    <w:rsid w:val="00B938AD"/>
    <w:rsid w:val="00BA21E2"/>
    <w:rsid w:val="00BA6B5D"/>
    <w:rsid w:val="00BB40CD"/>
    <w:rsid w:val="00BE32FA"/>
    <w:rsid w:val="00C27204"/>
    <w:rsid w:val="00C416FA"/>
    <w:rsid w:val="00C434BE"/>
    <w:rsid w:val="00C513B2"/>
    <w:rsid w:val="00C579A0"/>
    <w:rsid w:val="00C91A4C"/>
    <w:rsid w:val="00C97E18"/>
    <w:rsid w:val="00CA20F5"/>
    <w:rsid w:val="00CB67C4"/>
    <w:rsid w:val="00CB7DC0"/>
    <w:rsid w:val="00CC23F5"/>
    <w:rsid w:val="00CC4687"/>
    <w:rsid w:val="00CD7CDC"/>
    <w:rsid w:val="00D234F7"/>
    <w:rsid w:val="00D467CC"/>
    <w:rsid w:val="00D57798"/>
    <w:rsid w:val="00D57D14"/>
    <w:rsid w:val="00D625F2"/>
    <w:rsid w:val="00D67775"/>
    <w:rsid w:val="00D70745"/>
    <w:rsid w:val="00D83A0E"/>
    <w:rsid w:val="00D862F3"/>
    <w:rsid w:val="00D86747"/>
    <w:rsid w:val="00D91269"/>
    <w:rsid w:val="00DB38AE"/>
    <w:rsid w:val="00DB5235"/>
    <w:rsid w:val="00DD7576"/>
    <w:rsid w:val="00DF0D49"/>
    <w:rsid w:val="00E04114"/>
    <w:rsid w:val="00E17374"/>
    <w:rsid w:val="00E33865"/>
    <w:rsid w:val="00E4178A"/>
    <w:rsid w:val="00E53D30"/>
    <w:rsid w:val="00E63F7D"/>
    <w:rsid w:val="00E67A3E"/>
    <w:rsid w:val="00E67CC9"/>
    <w:rsid w:val="00E720AE"/>
    <w:rsid w:val="00E912B9"/>
    <w:rsid w:val="00E920EF"/>
    <w:rsid w:val="00E97406"/>
    <w:rsid w:val="00EA4E7C"/>
    <w:rsid w:val="00EB06BB"/>
    <w:rsid w:val="00EB6F81"/>
    <w:rsid w:val="00ED067B"/>
    <w:rsid w:val="00ED7CB2"/>
    <w:rsid w:val="00EE6965"/>
    <w:rsid w:val="00EF1228"/>
    <w:rsid w:val="00EF653C"/>
    <w:rsid w:val="00F02577"/>
    <w:rsid w:val="00F26529"/>
    <w:rsid w:val="00F3239C"/>
    <w:rsid w:val="00F33EF9"/>
    <w:rsid w:val="00F36A8D"/>
    <w:rsid w:val="00F46C4A"/>
    <w:rsid w:val="00F77BDB"/>
    <w:rsid w:val="00F85399"/>
    <w:rsid w:val="00F94763"/>
    <w:rsid w:val="00FA1BED"/>
    <w:rsid w:val="00FC5184"/>
    <w:rsid w:val="00FC76D6"/>
    <w:rsid w:val="00FE3CC0"/>
    <w:rsid w:val="00FF5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1B61AA"/>
  <w15:docId w15:val="{F840E769-5FC3-4776-9278-DF8CA3E5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0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604A"/>
    <w:pPr>
      <w:ind w:left="720"/>
      <w:contextualSpacing/>
    </w:pPr>
  </w:style>
  <w:style w:type="table" w:styleId="TableGrid">
    <w:name w:val="Table Grid"/>
    <w:basedOn w:val="TableNormal"/>
    <w:uiPriority w:val="99"/>
    <w:rsid w:val="00B8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1B47"/>
    <w:rPr>
      <w:rFonts w:cs="Times New Roman"/>
      <w:color w:val="0000FF"/>
      <w:u w:val="single"/>
    </w:rPr>
  </w:style>
  <w:style w:type="character" w:styleId="Strong">
    <w:name w:val="Strong"/>
    <w:uiPriority w:val="99"/>
    <w:qFormat/>
    <w:locked/>
    <w:rsid w:val="00E67CC9"/>
    <w:rPr>
      <w:rFonts w:cs="Times New Roman"/>
      <w:b/>
      <w:bCs/>
    </w:rPr>
  </w:style>
  <w:style w:type="paragraph" w:styleId="NormalWeb">
    <w:name w:val="Normal (Web)"/>
    <w:basedOn w:val="Normal"/>
    <w:uiPriority w:val="99"/>
    <w:rsid w:val="00E67CC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rsid w:val="000C4A57"/>
    <w:rPr>
      <w:rFonts w:cs="Times New Roman"/>
      <w:color w:val="606420"/>
      <w:u w:val="single"/>
    </w:rPr>
  </w:style>
  <w:style w:type="paragraph" w:styleId="BalloonText">
    <w:name w:val="Balloon Text"/>
    <w:basedOn w:val="Normal"/>
    <w:link w:val="BalloonTextChar"/>
    <w:uiPriority w:val="99"/>
    <w:semiHidden/>
    <w:unhideWhenUsed/>
    <w:rsid w:val="007544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44DB"/>
    <w:rPr>
      <w:rFonts w:ascii="Segoe UI" w:hAnsi="Segoe UI" w:cs="Segoe UI"/>
      <w:sz w:val="18"/>
      <w:szCs w:val="18"/>
      <w:lang w:eastAsia="en-US"/>
    </w:rPr>
  </w:style>
  <w:style w:type="paragraph" w:styleId="Header">
    <w:name w:val="header"/>
    <w:basedOn w:val="Normal"/>
    <w:link w:val="HeaderChar"/>
    <w:uiPriority w:val="99"/>
    <w:unhideWhenUsed/>
    <w:rsid w:val="007544DB"/>
    <w:pPr>
      <w:tabs>
        <w:tab w:val="center" w:pos="4513"/>
        <w:tab w:val="right" w:pos="9026"/>
      </w:tabs>
    </w:pPr>
  </w:style>
  <w:style w:type="character" w:customStyle="1" w:styleId="HeaderChar">
    <w:name w:val="Header Char"/>
    <w:link w:val="Header"/>
    <w:uiPriority w:val="99"/>
    <w:rsid w:val="007544DB"/>
    <w:rPr>
      <w:lang w:eastAsia="en-US"/>
    </w:rPr>
  </w:style>
  <w:style w:type="paragraph" w:styleId="Footer">
    <w:name w:val="footer"/>
    <w:basedOn w:val="Normal"/>
    <w:link w:val="FooterChar"/>
    <w:uiPriority w:val="99"/>
    <w:unhideWhenUsed/>
    <w:rsid w:val="007544DB"/>
    <w:pPr>
      <w:tabs>
        <w:tab w:val="center" w:pos="4513"/>
        <w:tab w:val="right" w:pos="9026"/>
      </w:tabs>
    </w:pPr>
  </w:style>
  <w:style w:type="character" w:customStyle="1" w:styleId="FooterChar">
    <w:name w:val="Footer Char"/>
    <w:link w:val="Footer"/>
    <w:uiPriority w:val="99"/>
    <w:rsid w:val="007544DB"/>
    <w:rPr>
      <w:lang w:eastAsia="en-US"/>
    </w:rPr>
  </w:style>
  <w:style w:type="character" w:styleId="UnresolvedMention">
    <w:name w:val="Unresolved Mention"/>
    <w:basedOn w:val="DefaultParagraphFont"/>
    <w:uiPriority w:val="99"/>
    <w:semiHidden/>
    <w:unhideWhenUsed/>
    <w:rsid w:val="00A1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635">
      <w:marLeft w:val="0"/>
      <w:marRight w:val="0"/>
      <w:marTop w:val="0"/>
      <w:marBottom w:val="0"/>
      <w:divBdr>
        <w:top w:val="none" w:sz="0" w:space="0" w:color="auto"/>
        <w:left w:val="none" w:sz="0" w:space="0" w:color="auto"/>
        <w:bottom w:val="none" w:sz="0" w:space="0" w:color="auto"/>
        <w:right w:val="none" w:sz="0" w:space="0" w:color="auto"/>
      </w:divBdr>
      <w:divsChild>
        <w:div w:id="262882659">
          <w:marLeft w:val="0"/>
          <w:marRight w:val="0"/>
          <w:marTop w:val="0"/>
          <w:marBottom w:val="0"/>
          <w:divBdr>
            <w:top w:val="none" w:sz="0" w:space="0" w:color="auto"/>
            <w:left w:val="none" w:sz="0" w:space="0" w:color="auto"/>
            <w:bottom w:val="none" w:sz="0" w:space="0" w:color="auto"/>
            <w:right w:val="none" w:sz="0" w:space="0" w:color="auto"/>
          </w:divBdr>
          <w:divsChild>
            <w:div w:id="262882626">
              <w:marLeft w:val="0"/>
              <w:marRight w:val="0"/>
              <w:marTop w:val="0"/>
              <w:marBottom w:val="0"/>
              <w:divBdr>
                <w:top w:val="none" w:sz="0" w:space="0" w:color="auto"/>
                <w:left w:val="none" w:sz="0" w:space="0" w:color="auto"/>
                <w:bottom w:val="none" w:sz="0" w:space="0" w:color="auto"/>
                <w:right w:val="none" w:sz="0" w:space="0" w:color="auto"/>
              </w:divBdr>
              <w:divsChild>
                <w:div w:id="262882642">
                  <w:marLeft w:val="0"/>
                  <w:marRight w:val="0"/>
                  <w:marTop w:val="0"/>
                  <w:marBottom w:val="0"/>
                  <w:divBdr>
                    <w:top w:val="none" w:sz="0" w:space="0" w:color="auto"/>
                    <w:left w:val="none" w:sz="0" w:space="0" w:color="auto"/>
                    <w:bottom w:val="none" w:sz="0" w:space="0" w:color="auto"/>
                    <w:right w:val="none" w:sz="0" w:space="0" w:color="auto"/>
                  </w:divBdr>
                  <w:divsChild>
                    <w:div w:id="262882648">
                      <w:marLeft w:val="0"/>
                      <w:marRight w:val="0"/>
                      <w:marTop w:val="0"/>
                      <w:marBottom w:val="0"/>
                      <w:divBdr>
                        <w:top w:val="none" w:sz="0" w:space="0" w:color="auto"/>
                        <w:left w:val="none" w:sz="0" w:space="0" w:color="auto"/>
                        <w:bottom w:val="none" w:sz="0" w:space="0" w:color="auto"/>
                        <w:right w:val="none" w:sz="0" w:space="0" w:color="auto"/>
                      </w:divBdr>
                      <w:divsChild>
                        <w:div w:id="262882621">
                          <w:marLeft w:val="0"/>
                          <w:marRight w:val="0"/>
                          <w:marTop w:val="0"/>
                          <w:marBottom w:val="0"/>
                          <w:divBdr>
                            <w:top w:val="none" w:sz="0" w:space="0" w:color="auto"/>
                            <w:left w:val="none" w:sz="0" w:space="0" w:color="auto"/>
                            <w:bottom w:val="none" w:sz="0" w:space="0" w:color="auto"/>
                            <w:right w:val="none" w:sz="0" w:space="0" w:color="auto"/>
                          </w:divBdr>
                          <w:divsChild>
                            <w:div w:id="262882628">
                              <w:marLeft w:val="0"/>
                              <w:marRight w:val="0"/>
                              <w:marTop w:val="0"/>
                              <w:marBottom w:val="0"/>
                              <w:divBdr>
                                <w:top w:val="none" w:sz="0" w:space="0" w:color="auto"/>
                                <w:left w:val="none" w:sz="0" w:space="0" w:color="auto"/>
                                <w:bottom w:val="none" w:sz="0" w:space="0" w:color="auto"/>
                                <w:right w:val="none" w:sz="0" w:space="0" w:color="auto"/>
                              </w:divBdr>
                              <w:divsChild>
                                <w:div w:id="262882631">
                                  <w:marLeft w:val="0"/>
                                  <w:marRight w:val="0"/>
                                  <w:marTop w:val="0"/>
                                  <w:marBottom w:val="0"/>
                                  <w:divBdr>
                                    <w:top w:val="none" w:sz="0" w:space="0" w:color="auto"/>
                                    <w:left w:val="none" w:sz="0" w:space="0" w:color="auto"/>
                                    <w:bottom w:val="none" w:sz="0" w:space="0" w:color="auto"/>
                                    <w:right w:val="none" w:sz="0" w:space="0" w:color="auto"/>
                                  </w:divBdr>
                                  <w:divsChild>
                                    <w:div w:id="262882649">
                                      <w:marLeft w:val="0"/>
                                      <w:marRight w:val="0"/>
                                      <w:marTop w:val="0"/>
                                      <w:marBottom w:val="0"/>
                                      <w:divBdr>
                                        <w:top w:val="none" w:sz="0" w:space="0" w:color="auto"/>
                                        <w:left w:val="none" w:sz="0" w:space="0" w:color="auto"/>
                                        <w:bottom w:val="none" w:sz="0" w:space="0" w:color="auto"/>
                                        <w:right w:val="none" w:sz="0" w:space="0" w:color="auto"/>
                                      </w:divBdr>
                                      <w:divsChild>
                                        <w:div w:id="262882620">
                                          <w:marLeft w:val="0"/>
                                          <w:marRight w:val="0"/>
                                          <w:marTop w:val="0"/>
                                          <w:marBottom w:val="0"/>
                                          <w:divBdr>
                                            <w:top w:val="none" w:sz="0" w:space="0" w:color="auto"/>
                                            <w:left w:val="none" w:sz="0" w:space="0" w:color="auto"/>
                                            <w:bottom w:val="none" w:sz="0" w:space="0" w:color="auto"/>
                                            <w:right w:val="none" w:sz="0" w:space="0" w:color="auto"/>
                                          </w:divBdr>
                                          <w:divsChild>
                                            <w:div w:id="2628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2638">
      <w:marLeft w:val="0"/>
      <w:marRight w:val="0"/>
      <w:marTop w:val="0"/>
      <w:marBottom w:val="0"/>
      <w:divBdr>
        <w:top w:val="none" w:sz="0" w:space="0" w:color="auto"/>
        <w:left w:val="none" w:sz="0" w:space="0" w:color="auto"/>
        <w:bottom w:val="none" w:sz="0" w:space="0" w:color="auto"/>
        <w:right w:val="none" w:sz="0" w:space="0" w:color="auto"/>
      </w:divBdr>
      <w:divsChild>
        <w:div w:id="262882657">
          <w:marLeft w:val="0"/>
          <w:marRight w:val="0"/>
          <w:marTop w:val="0"/>
          <w:marBottom w:val="0"/>
          <w:divBdr>
            <w:top w:val="none" w:sz="0" w:space="0" w:color="auto"/>
            <w:left w:val="none" w:sz="0" w:space="0" w:color="auto"/>
            <w:bottom w:val="none" w:sz="0" w:space="0" w:color="auto"/>
            <w:right w:val="none" w:sz="0" w:space="0" w:color="auto"/>
          </w:divBdr>
          <w:divsChild>
            <w:div w:id="262882634">
              <w:marLeft w:val="0"/>
              <w:marRight w:val="0"/>
              <w:marTop w:val="0"/>
              <w:marBottom w:val="0"/>
              <w:divBdr>
                <w:top w:val="none" w:sz="0" w:space="0" w:color="auto"/>
                <w:left w:val="none" w:sz="0" w:space="0" w:color="auto"/>
                <w:bottom w:val="none" w:sz="0" w:space="0" w:color="auto"/>
                <w:right w:val="none" w:sz="0" w:space="0" w:color="auto"/>
              </w:divBdr>
              <w:divsChild>
                <w:div w:id="262882660">
                  <w:marLeft w:val="0"/>
                  <w:marRight w:val="0"/>
                  <w:marTop w:val="0"/>
                  <w:marBottom w:val="0"/>
                  <w:divBdr>
                    <w:top w:val="none" w:sz="0" w:space="0" w:color="auto"/>
                    <w:left w:val="none" w:sz="0" w:space="0" w:color="auto"/>
                    <w:bottom w:val="none" w:sz="0" w:space="0" w:color="auto"/>
                    <w:right w:val="none" w:sz="0" w:space="0" w:color="auto"/>
                  </w:divBdr>
                  <w:divsChild>
                    <w:div w:id="262882646">
                      <w:marLeft w:val="0"/>
                      <w:marRight w:val="0"/>
                      <w:marTop w:val="0"/>
                      <w:marBottom w:val="0"/>
                      <w:divBdr>
                        <w:top w:val="none" w:sz="0" w:space="0" w:color="auto"/>
                        <w:left w:val="none" w:sz="0" w:space="0" w:color="auto"/>
                        <w:bottom w:val="none" w:sz="0" w:space="0" w:color="auto"/>
                        <w:right w:val="none" w:sz="0" w:space="0" w:color="auto"/>
                      </w:divBdr>
                      <w:divsChild>
                        <w:div w:id="262882651">
                          <w:marLeft w:val="0"/>
                          <w:marRight w:val="0"/>
                          <w:marTop w:val="0"/>
                          <w:marBottom w:val="0"/>
                          <w:divBdr>
                            <w:top w:val="none" w:sz="0" w:space="0" w:color="auto"/>
                            <w:left w:val="none" w:sz="0" w:space="0" w:color="auto"/>
                            <w:bottom w:val="none" w:sz="0" w:space="0" w:color="auto"/>
                            <w:right w:val="none" w:sz="0" w:space="0" w:color="auto"/>
                          </w:divBdr>
                          <w:divsChild>
                            <w:div w:id="262882643">
                              <w:marLeft w:val="0"/>
                              <w:marRight w:val="0"/>
                              <w:marTop w:val="0"/>
                              <w:marBottom w:val="0"/>
                              <w:divBdr>
                                <w:top w:val="none" w:sz="0" w:space="0" w:color="auto"/>
                                <w:left w:val="none" w:sz="0" w:space="0" w:color="auto"/>
                                <w:bottom w:val="none" w:sz="0" w:space="0" w:color="auto"/>
                                <w:right w:val="none" w:sz="0" w:space="0" w:color="auto"/>
                              </w:divBdr>
                              <w:divsChild>
                                <w:div w:id="262882640">
                                  <w:marLeft w:val="0"/>
                                  <w:marRight w:val="0"/>
                                  <w:marTop w:val="0"/>
                                  <w:marBottom w:val="0"/>
                                  <w:divBdr>
                                    <w:top w:val="none" w:sz="0" w:space="0" w:color="auto"/>
                                    <w:left w:val="none" w:sz="0" w:space="0" w:color="auto"/>
                                    <w:bottom w:val="none" w:sz="0" w:space="0" w:color="auto"/>
                                    <w:right w:val="none" w:sz="0" w:space="0" w:color="auto"/>
                                  </w:divBdr>
                                  <w:divsChild>
                                    <w:div w:id="262882617">
                                      <w:marLeft w:val="0"/>
                                      <w:marRight w:val="0"/>
                                      <w:marTop w:val="0"/>
                                      <w:marBottom w:val="0"/>
                                      <w:divBdr>
                                        <w:top w:val="none" w:sz="0" w:space="0" w:color="auto"/>
                                        <w:left w:val="none" w:sz="0" w:space="0" w:color="auto"/>
                                        <w:bottom w:val="none" w:sz="0" w:space="0" w:color="auto"/>
                                        <w:right w:val="none" w:sz="0" w:space="0" w:color="auto"/>
                                      </w:divBdr>
                                      <w:divsChild>
                                        <w:div w:id="262882629">
                                          <w:marLeft w:val="0"/>
                                          <w:marRight w:val="0"/>
                                          <w:marTop w:val="0"/>
                                          <w:marBottom w:val="0"/>
                                          <w:divBdr>
                                            <w:top w:val="none" w:sz="0" w:space="0" w:color="auto"/>
                                            <w:left w:val="none" w:sz="0" w:space="0" w:color="auto"/>
                                            <w:bottom w:val="none" w:sz="0" w:space="0" w:color="auto"/>
                                            <w:right w:val="none" w:sz="0" w:space="0" w:color="auto"/>
                                          </w:divBdr>
                                          <w:divsChild>
                                            <w:div w:id="262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2652">
      <w:marLeft w:val="0"/>
      <w:marRight w:val="0"/>
      <w:marTop w:val="0"/>
      <w:marBottom w:val="0"/>
      <w:divBdr>
        <w:top w:val="none" w:sz="0" w:space="0" w:color="auto"/>
        <w:left w:val="none" w:sz="0" w:space="0" w:color="auto"/>
        <w:bottom w:val="none" w:sz="0" w:space="0" w:color="auto"/>
        <w:right w:val="none" w:sz="0" w:space="0" w:color="auto"/>
      </w:divBdr>
      <w:divsChild>
        <w:div w:id="262882647">
          <w:marLeft w:val="0"/>
          <w:marRight w:val="0"/>
          <w:marTop w:val="0"/>
          <w:marBottom w:val="0"/>
          <w:divBdr>
            <w:top w:val="none" w:sz="0" w:space="0" w:color="auto"/>
            <w:left w:val="none" w:sz="0" w:space="0" w:color="auto"/>
            <w:bottom w:val="none" w:sz="0" w:space="0" w:color="auto"/>
            <w:right w:val="none" w:sz="0" w:space="0" w:color="auto"/>
          </w:divBdr>
          <w:divsChild>
            <w:div w:id="262882656">
              <w:marLeft w:val="0"/>
              <w:marRight w:val="0"/>
              <w:marTop w:val="0"/>
              <w:marBottom w:val="0"/>
              <w:divBdr>
                <w:top w:val="none" w:sz="0" w:space="0" w:color="auto"/>
                <w:left w:val="none" w:sz="0" w:space="0" w:color="auto"/>
                <w:bottom w:val="none" w:sz="0" w:space="0" w:color="auto"/>
                <w:right w:val="none" w:sz="0" w:space="0" w:color="auto"/>
              </w:divBdr>
              <w:divsChild>
                <w:div w:id="262882637">
                  <w:marLeft w:val="0"/>
                  <w:marRight w:val="0"/>
                  <w:marTop w:val="0"/>
                  <w:marBottom w:val="0"/>
                  <w:divBdr>
                    <w:top w:val="none" w:sz="0" w:space="0" w:color="auto"/>
                    <w:left w:val="none" w:sz="0" w:space="0" w:color="auto"/>
                    <w:bottom w:val="none" w:sz="0" w:space="0" w:color="auto"/>
                    <w:right w:val="none" w:sz="0" w:space="0" w:color="auto"/>
                  </w:divBdr>
                  <w:divsChild>
                    <w:div w:id="262882645">
                      <w:marLeft w:val="0"/>
                      <w:marRight w:val="0"/>
                      <w:marTop w:val="0"/>
                      <w:marBottom w:val="0"/>
                      <w:divBdr>
                        <w:top w:val="none" w:sz="0" w:space="0" w:color="auto"/>
                        <w:left w:val="none" w:sz="0" w:space="0" w:color="auto"/>
                        <w:bottom w:val="none" w:sz="0" w:space="0" w:color="auto"/>
                        <w:right w:val="none" w:sz="0" w:space="0" w:color="auto"/>
                      </w:divBdr>
                      <w:divsChild>
                        <w:div w:id="262882644">
                          <w:marLeft w:val="0"/>
                          <w:marRight w:val="0"/>
                          <w:marTop w:val="0"/>
                          <w:marBottom w:val="0"/>
                          <w:divBdr>
                            <w:top w:val="none" w:sz="0" w:space="0" w:color="auto"/>
                            <w:left w:val="none" w:sz="0" w:space="0" w:color="auto"/>
                            <w:bottom w:val="none" w:sz="0" w:space="0" w:color="auto"/>
                            <w:right w:val="none" w:sz="0" w:space="0" w:color="auto"/>
                          </w:divBdr>
                          <w:divsChild>
                            <w:div w:id="262882650">
                              <w:marLeft w:val="0"/>
                              <w:marRight w:val="0"/>
                              <w:marTop w:val="0"/>
                              <w:marBottom w:val="0"/>
                              <w:divBdr>
                                <w:top w:val="none" w:sz="0" w:space="0" w:color="auto"/>
                                <w:left w:val="none" w:sz="0" w:space="0" w:color="auto"/>
                                <w:bottom w:val="none" w:sz="0" w:space="0" w:color="auto"/>
                                <w:right w:val="none" w:sz="0" w:space="0" w:color="auto"/>
                              </w:divBdr>
                              <w:divsChild>
                                <w:div w:id="262882655">
                                  <w:marLeft w:val="0"/>
                                  <w:marRight w:val="0"/>
                                  <w:marTop w:val="0"/>
                                  <w:marBottom w:val="0"/>
                                  <w:divBdr>
                                    <w:top w:val="none" w:sz="0" w:space="0" w:color="auto"/>
                                    <w:left w:val="none" w:sz="0" w:space="0" w:color="auto"/>
                                    <w:bottom w:val="none" w:sz="0" w:space="0" w:color="auto"/>
                                    <w:right w:val="none" w:sz="0" w:space="0" w:color="auto"/>
                                  </w:divBdr>
                                  <w:divsChild>
                                    <w:div w:id="262882658">
                                      <w:marLeft w:val="0"/>
                                      <w:marRight w:val="0"/>
                                      <w:marTop w:val="0"/>
                                      <w:marBottom w:val="0"/>
                                      <w:divBdr>
                                        <w:top w:val="none" w:sz="0" w:space="0" w:color="auto"/>
                                        <w:left w:val="none" w:sz="0" w:space="0" w:color="auto"/>
                                        <w:bottom w:val="none" w:sz="0" w:space="0" w:color="auto"/>
                                        <w:right w:val="none" w:sz="0" w:space="0" w:color="auto"/>
                                      </w:divBdr>
                                      <w:divsChild>
                                        <w:div w:id="262882662">
                                          <w:marLeft w:val="0"/>
                                          <w:marRight w:val="0"/>
                                          <w:marTop w:val="0"/>
                                          <w:marBottom w:val="0"/>
                                          <w:divBdr>
                                            <w:top w:val="none" w:sz="0" w:space="0" w:color="auto"/>
                                            <w:left w:val="none" w:sz="0" w:space="0" w:color="auto"/>
                                            <w:bottom w:val="none" w:sz="0" w:space="0" w:color="auto"/>
                                            <w:right w:val="none" w:sz="0" w:space="0" w:color="auto"/>
                                          </w:divBdr>
                                          <w:divsChild>
                                            <w:div w:id="2628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2661">
      <w:marLeft w:val="0"/>
      <w:marRight w:val="0"/>
      <w:marTop w:val="0"/>
      <w:marBottom w:val="0"/>
      <w:divBdr>
        <w:top w:val="none" w:sz="0" w:space="0" w:color="auto"/>
        <w:left w:val="none" w:sz="0" w:space="0" w:color="auto"/>
        <w:bottom w:val="none" w:sz="0" w:space="0" w:color="auto"/>
        <w:right w:val="none" w:sz="0" w:space="0" w:color="auto"/>
      </w:divBdr>
      <w:divsChild>
        <w:div w:id="262882619">
          <w:marLeft w:val="0"/>
          <w:marRight w:val="0"/>
          <w:marTop w:val="0"/>
          <w:marBottom w:val="0"/>
          <w:divBdr>
            <w:top w:val="none" w:sz="0" w:space="0" w:color="auto"/>
            <w:left w:val="none" w:sz="0" w:space="0" w:color="auto"/>
            <w:bottom w:val="none" w:sz="0" w:space="0" w:color="auto"/>
            <w:right w:val="none" w:sz="0" w:space="0" w:color="auto"/>
          </w:divBdr>
          <w:divsChild>
            <w:div w:id="262882654">
              <w:marLeft w:val="0"/>
              <w:marRight w:val="0"/>
              <w:marTop w:val="0"/>
              <w:marBottom w:val="0"/>
              <w:divBdr>
                <w:top w:val="none" w:sz="0" w:space="0" w:color="auto"/>
                <w:left w:val="none" w:sz="0" w:space="0" w:color="auto"/>
                <w:bottom w:val="none" w:sz="0" w:space="0" w:color="auto"/>
                <w:right w:val="none" w:sz="0" w:space="0" w:color="auto"/>
              </w:divBdr>
              <w:divsChild>
                <w:div w:id="262882630">
                  <w:marLeft w:val="0"/>
                  <w:marRight w:val="0"/>
                  <w:marTop w:val="0"/>
                  <w:marBottom w:val="0"/>
                  <w:divBdr>
                    <w:top w:val="none" w:sz="0" w:space="0" w:color="auto"/>
                    <w:left w:val="none" w:sz="0" w:space="0" w:color="auto"/>
                    <w:bottom w:val="none" w:sz="0" w:space="0" w:color="auto"/>
                    <w:right w:val="none" w:sz="0" w:space="0" w:color="auto"/>
                  </w:divBdr>
                  <w:divsChild>
                    <w:div w:id="262882653">
                      <w:marLeft w:val="0"/>
                      <w:marRight w:val="0"/>
                      <w:marTop w:val="0"/>
                      <w:marBottom w:val="0"/>
                      <w:divBdr>
                        <w:top w:val="none" w:sz="0" w:space="0" w:color="auto"/>
                        <w:left w:val="none" w:sz="0" w:space="0" w:color="auto"/>
                        <w:bottom w:val="none" w:sz="0" w:space="0" w:color="auto"/>
                        <w:right w:val="none" w:sz="0" w:space="0" w:color="auto"/>
                      </w:divBdr>
                      <w:divsChild>
                        <w:div w:id="262882618">
                          <w:marLeft w:val="0"/>
                          <w:marRight w:val="0"/>
                          <w:marTop w:val="0"/>
                          <w:marBottom w:val="0"/>
                          <w:divBdr>
                            <w:top w:val="none" w:sz="0" w:space="0" w:color="auto"/>
                            <w:left w:val="none" w:sz="0" w:space="0" w:color="auto"/>
                            <w:bottom w:val="none" w:sz="0" w:space="0" w:color="auto"/>
                            <w:right w:val="none" w:sz="0" w:space="0" w:color="auto"/>
                          </w:divBdr>
                          <w:divsChild>
                            <w:div w:id="262882632">
                              <w:marLeft w:val="0"/>
                              <w:marRight w:val="0"/>
                              <w:marTop w:val="0"/>
                              <w:marBottom w:val="0"/>
                              <w:divBdr>
                                <w:top w:val="none" w:sz="0" w:space="0" w:color="auto"/>
                                <w:left w:val="none" w:sz="0" w:space="0" w:color="auto"/>
                                <w:bottom w:val="none" w:sz="0" w:space="0" w:color="auto"/>
                                <w:right w:val="none" w:sz="0" w:space="0" w:color="auto"/>
                              </w:divBdr>
                              <w:divsChild>
                                <w:div w:id="262882622">
                                  <w:marLeft w:val="0"/>
                                  <w:marRight w:val="0"/>
                                  <w:marTop w:val="0"/>
                                  <w:marBottom w:val="0"/>
                                  <w:divBdr>
                                    <w:top w:val="none" w:sz="0" w:space="0" w:color="auto"/>
                                    <w:left w:val="none" w:sz="0" w:space="0" w:color="auto"/>
                                    <w:bottom w:val="none" w:sz="0" w:space="0" w:color="auto"/>
                                    <w:right w:val="none" w:sz="0" w:space="0" w:color="auto"/>
                                  </w:divBdr>
                                  <w:divsChild>
                                    <w:div w:id="262882641">
                                      <w:marLeft w:val="0"/>
                                      <w:marRight w:val="0"/>
                                      <w:marTop w:val="0"/>
                                      <w:marBottom w:val="0"/>
                                      <w:divBdr>
                                        <w:top w:val="none" w:sz="0" w:space="0" w:color="auto"/>
                                        <w:left w:val="none" w:sz="0" w:space="0" w:color="auto"/>
                                        <w:bottom w:val="none" w:sz="0" w:space="0" w:color="auto"/>
                                        <w:right w:val="none" w:sz="0" w:space="0" w:color="auto"/>
                                      </w:divBdr>
                                      <w:divsChild>
                                        <w:div w:id="262882627">
                                          <w:marLeft w:val="0"/>
                                          <w:marRight w:val="0"/>
                                          <w:marTop w:val="0"/>
                                          <w:marBottom w:val="0"/>
                                          <w:divBdr>
                                            <w:top w:val="none" w:sz="0" w:space="0" w:color="auto"/>
                                            <w:left w:val="none" w:sz="0" w:space="0" w:color="auto"/>
                                            <w:bottom w:val="none" w:sz="0" w:space="0" w:color="auto"/>
                                            <w:right w:val="none" w:sz="0" w:space="0" w:color="auto"/>
                                          </w:divBdr>
                                          <w:divsChild>
                                            <w:div w:id="262882633">
                                              <w:marLeft w:val="0"/>
                                              <w:marRight w:val="0"/>
                                              <w:marTop w:val="0"/>
                                              <w:marBottom w:val="0"/>
                                              <w:divBdr>
                                                <w:top w:val="none" w:sz="0" w:space="0" w:color="auto"/>
                                                <w:left w:val="none" w:sz="0" w:space="0" w:color="auto"/>
                                                <w:bottom w:val="none" w:sz="0" w:space="0" w:color="auto"/>
                                                <w:right w:val="none" w:sz="0" w:space="0" w:color="auto"/>
                                              </w:divBdr>
                                              <w:divsChild>
                                                <w:div w:id="262882623">
                                                  <w:marLeft w:val="0"/>
                                                  <w:marRight w:val="0"/>
                                                  <w:marTop w:val="0"/>
                                                  <w:marBottom w:val="0"/>
                                                  <w:divBdr>
                                                    <w:top w:val="none" w:sz="0" w:space="0" w:color="auto"/>
                                                    <w:left w:val="none" w:sz="0" w:space="0" w:color="auto"/>
                                                    <w:bottom w:val="none" w:sz="0" w:space="0" w:color="auto"/>
                                                    <w:right w:val="none" w:sz="0" w:space="0" w:color="auto"/>
                                                  </w:divBdr>
                                                  <w:divsChild>
                                                    <w:div w:id="262882625">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sChild>
                                        </w:div>
                                      </w:divsChild>
                                    </w:div>
                                  </w:divsChild>
                                </w:div>
                              </w:divsChild>
                            </w:div>
                          </w:divsChild>
                        </w:div>
                      </w:divsChild>
                    </w:div>
                  </w:divsChild>
                </w:div>
              </w:divsChild>
            </w:div>
          </w:divsChild>
        </w:div>
      </w:divsChild>
    </w:div>
    <w:div w:id="437800638">
      <w:bodyDiv w:val="1"/>
      <w:marLeft w:val="0"/>
      <w:marRight w:val="0"/>
      <w:marTop w:val="0"/>
      <w:marBottom w:val="0"/>
      <w:divBdr>
        <w:top w:val="none" w:sz="0" w:space="0" w:color="auto"/>
        <w:left w:val="none" w:sz="0" w:space="0" w:color="auto"/>
        <w:bottom w:val="none" w:sz="0" w:space="0" w:color="auto"/>
        <w:right w:val="none" w:sz="0" w:space="0" w:color="auto"/>
      </w:divBdr>
    </w:div>
    <w:div w:id="5207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ncolnshire.gov.uk/parents/support-and-aspiration/" TargetMode="External"/><Relationship Id="rId18" Type="http://schemas.openxmlformats.org/officeDocument/2006/relationships/hyperlink" Target="mailto:emc_lincs@lincolnshire.gov.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lincolnshire.gov.uk/parents/support-and-aspiration/" TargetMode="External"/><Relationship Id="rId7" Type="http://schemas.openxmlformats.org/officeDocument/2006/relationships/image" Target="media/image1.tmp"/><Relationship Id="rId12" Type="http://schemas.openxmlformats.org/officeDocument/2006/relationships/hyperlink" Target="mailto:kidzklub@workmail.com" TargetMode="External"/><Relationship Id="rId17" Type="http://schemas.openxmlformats.org/officeDocument/2006/relationships/hyperlink" Target="mailto:lincoln.adhd@btconnect.com"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paactsupport@hotmail.co.uk" TargetMode="External"/><Relationship Id="rId20" Type="http://schemas.openxmlformats.org/officeDocument/2006/relationships/hyperlink" Target="http://www.sunflower-counselling.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e.allen@st-andrews.lincs.sch.uk"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parentlineplus.org.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david.hodgson@st-andrews.lincs.sch.uk" TargetMode="External"/><Relationship Id="rId19" Type="http://schemas.openxmlformats.org/officeDocument/2006/relationships/hyperlink" Target="mailto:lincoln@family-action.org.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incolnshireparentpartnership.org.uk" TargetMode="External"/><Relationship Id="rId22" Type="http://schemas.openxmlformats.org/officeDocument/2006/relationships/hyperlink" Target="mailto:carole.allen@st-andrews.lincs.sch.uk"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8" ma:contentTypeDescription="Create a new document." ma:contentTypeScope="" ma:versionID="3e884a3eabb053cea1b5226452fca1c8">
  <xsd:schema xmlns:xsd="http://www.w3.org/2001/XMLSchema" xmlns:xs="http://www.w3.org/2001/XMLSchema" xmlns:p="http://schemas.microsoft.com/office/2006/metadata/properties" xmlns:ns2="5e991eed-0d9e-4c06-8244-41b01d754de3" xmlns:ns3="df907899-4b03-4576-baa4-60704c91832b" targetNamespace="http://schemas.microsoft.com/office/2006/metadata/properties" ma:root="true" ma:fieldsID="06cbace2116c107b38879d8daf209d38" ns2:_="" ns3:_="">
    <xsd:import namespace="5e991eed-0d9e-4c06-8244-41b01d754de3"/>
    <xsd:import namespace="df907899-4b03-4576-baa4-60704c918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07899-4b03-4576-baa4-60704c9183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083ED-13BC-44FA-9330-D80127D0318E}"/>
</file>

<file path=customXml/itemProps2.xml><?xml version="1.0" encoding="utf-8"?>
<ds:datastoreItem xmlns:ds="http://schemas.openxmlformats.org/officeDocument/2006/customXml" ds:itemID="{7F0C5B15-9612-497A-97F9-94F6EC2A2107}"/>
</file>

<file path=customXml/itemProps3.xml><?xml version="1.0" encoding="utf-8"?>
<ds:datastoreItem xmlns:ds="http://schemas.openxmlformats.org/officeDocument/2006/customXml" ds:itemID="{83425718-5D5F-44E3-B1D0-A05A29D34C33}"/>
</file>

<file path=docProps/app.xml><?xml version="1.0" encoding="utf-8"?>
<Properties xmlns="http://schemas.openxmlformats.org/officeDocument/2006/extended-properties" xmlns:vt="http://schemas.openxmlformats.org/officeDocument/2006/docPropsVTypes">
  <Template>Normal</Template>
  <TotalTime>480</TotalTime>
  <Pages>15</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Ling Moor Academy SEN Local Offer</vt:lpstr>
    </vt:vector>
  </TitlesOfParts>
  <Company>Lincolnshire County Council</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 Moor Academy SEN Local Offer</dc:title>
  <dc:creator>Kate Fell</dc:creator>
  <cp:lastModifiedBy>Carole Allen</cp:lastModifiedBy>
  <cp:revision>90</cp:revision>
  <cp:lastPrinted>2023-01-05T15:09:00Z</cp:lastPrinted>
  <dcterms:created xsi:type="dcterms:W3CDTF">2022-02-01T23:15:00Z</dcterms:created>
  <dcterms:modified xsi:type="dcterms:W3CDTF">2023-01-05T15:09:00Z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ies>
</file>